
<file path=[Content_Types].xml><?xml version="1.0" encoding="utf-8"?>
<Types xmlns="http://schemas.openxmlformats.org/package/2006/content-types">
  <Default Extension="rels" ContentType="application/vnd.openxmlformats-package.relationships+xml"/>
  <Default Extension="xml" ContentType="application/xml"/>
  <Default Extension="wmf" ContentType="image/wmf"/>
  <Default Extension="bin" ContentType="application/vnd.openxmlformats-officedocument.oleObject"/>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spacing w:before="0" w:after="0" w:line="240" w:lineRule="auto"/>
        <w:ind w:left="0" w:right="0" w:firstLine="0"/>
        <w:jc w:val="center"/>
        <w:rPr>
          <w:rFonts w:ascii="Calibri" w:eastAsia="Calibri" w:cs="Calibri" w:hAnsi="Calibri"/>
          <w:color w:val="auto"/>
          <w:spacing w:val="0"/>
          <w:position w:val="0"/>
          <w:sz w:val="24"/>
          <w:shd w:val="clear" w:color="auto" w:fill="auto"/>
        </w:rPr>
      </w:pPr>
      <w:r>
        <w:rPr>
          <w:rFonts w:ascii="Calibri" w:eastAsia="Calibri" w:cs="Calibri" w:hAnsi="Calibri"/>
          <w:b/>
          <w:color w:val="auto"/>
          <w:spacing w:val="0"/>
          <w:position w:val="0"/>
          <w:sz w:val="36"/>
          <w:shd w:val="clear" w:color="auto" w:fill="auto"/>
        </w:rPr>
        <w:t>(6115)-MAHENDRA INSTITUTE OF ENGINEERING AND TECHNOLOGY</w:t>
      </w:r>
    </w:p>
    <w:p>
      <w:pPr>
        <w:spacing w:before="0" w:after="160" w:line="259" w:lineRule="auto"/>
        <w:ind w:left="0" w:right="0" w:firstLine="0"/>
        <w:jc w:val="center"/>
        <w:rPr>
          <w:rFonts w:ascii="Calibri" w:eastAsia="Calibri" w:cs="Calibri" w:hAnsi="Calibri"/>
          <w:color w:val="auto"/>
          <w:spacing w:val="0"/>
          <w:position w:val="0"/>
          <w:sz w:val="24"/>
          <w:shd w:val="clear" w:color="auto" w:fill="auto"/>
        </w:rPr>
      </w:pPr>
    </w:p>
    <w:p>
      <w:pPr>
        <w:spacing w:before="0" w:after="160" w:line="252" w:lineRule="auto"/>
        <w:ind w:left="0" w:right="0" w:firstLine="0"/>
        <w:jc w:val="both"/>
        <w:rPr>
          <w:rFonts w:ascii="Arial Black" w:eastAsia="Arial Black" w:cs="Arial Black" w:hAnsi="Arial Black"/>
          <w:b/>
          <w:caps/>
          <w:smallCaps w:val="0"/>
          <w:spacing w:val="4"/>
          <w:sz w:val="52"/>
          <w:shd w:val="clear" w:color="auto" w:fill="auto"/>
        </w:rPr>
      </w:pPr>
      <w:r>
        <w:rPr>
          <w:rFonts w:ascii="Arial Black" w:eastAsia="Arial Black" w:cs="Arial Black" w:hAnsi="Arial Black"/>
          <w:b/>
          <w:caps/>
          <w:smallCaps w:val="0"/>
          <w:color w:val="auto"/>
          <w:spacing w:val="4"/>
          <w:position w:val="0"/>
          <w:sz w:val="52"/>
          <w:shd w:val="clear" w:color="auto" w:fill="auto"/>
        </w:rPr>
        <w:t xml:space="preserve">      TRAFFIC MANAGEMENT system</w:t>
      </w:r>
    </w:p>
    <w:p>
      <w:pPr>
        <w:spacing w:before="0" w:after="160" w:line="252" w:lineRule="auto"/>
        <w:ind w:left="0" w:right="0" w:firstLine="0"/>
        <w:jc w:val="both"/>
        <w:rPr>
          <w:rFonts w:ascii="Calibri" w:eastAsia="Calibri" w:cs="Calibri" w:hAnsi="Calibri"/>
          <w:color w:val="auto"/>
          <w:spacing w:val="0"/>
          <w:position w:val="0"/>
          <w:sz w:val="22"/>
          <w:shd w:val="clear" w:color="auto" w:fill="auto"/>
        </w:rPr>
      </w:pPr>
    </w:p>
    <w:p>
      <w:pPr>
        <w:spacing w:before="0" w:after="160" w:line="252" w:lineRule="auto"/>
        <w:ind w:left="0" w:right="0" w:firstLine="0"/>
        <w:jc w:val="center"/>
        <w:rPr>
          <w:rFonts w:ascii="Calibri" w:eastAsia="Calibri" w:cs="Calibri" w:hAnsi="Calibri"/>
          <w:b/>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TEAM: PROJ_223283_TEAM_2</w:t>
      </w:r>
    </w:p>
    <w:p>
      <w:pPr>
        <w:spacing w:before="0" w:after="160" w:line="252" w:lineRule="auto"/>
        <w:ind w:left="0" w:right="0" w:firstLine="0"/>
        <w:jc w:val="center"/>
        <w:rPr>
          <w:rFonts w:ascii="Calibri" w:eastAsia="Calibri" w:cs="Calibri" w:hAnsi="Calibri"/>
          <w:b/>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PHASE-3</w:t>
      </w:r>
    </w:p>
    <w:p>
      <w:pPr>
        <w:spacing w:before="0" w:after="160" w:line="252" w:lineRule="auto"/>
        <w:ind w:left="0" w:right="0" w:firstLine="0"/>
        <w:jc w:val="both"/>
        <w:rPr>
          <w:rFonts w:ascii="Calibri" w:eastAsia="Calibri" w:cs="Calibri" w:hAnsi="Calibri"/>
          <w:color w:val="auto"/>
          <w:spacing w:val="0"/>
          <w:position w:val="0"/>
          <w:sz w:val="22"/>
          <w:shd w:val="clear" w:color="auto" w:fill="auto"/>
        </w:rPr>
      </w:pPr>
      <w:r>
        <w:rPr>
          <w:rFonts w:ascii="Calibri" w:eastAsia="Calibri" w:cs="Calibri" w:hAnsi="Calibri"/>
          <w:color w:val="auto"/>
          <w:spacing w:val="0"/>
          <w:position w:val="0"/>
          <w:sz w:val="22"/>
          <w:shd w:val="clear" w:color="auto" w:fill="auto"/>
        </w:rPr>
        <w:tab/>
        <w:tab/>
        <w:tab/>
        <w:tab/>
        <w:tab/>
        <w:tab/>
      </w:r>
    </w:p>
    <w:p>
      <w:pPr>
        <w:spacing w:before="0" w:after="160" w:line="252" w:lineRule="auto"/>
        <w:ind w:left="0" w:right="0" w:firstLine="0"/>
        <w:jc w:val="both"/>
        <w:rPr>
          <w:rFonts w:ascii="Calibri" w:eastAsia="Calibri" w:cs="Calibri" w:hAnsi="Calibri"/>
          <w:color w:val="auto"/>
          <w:spacing w:val="0"/>
          <w:position w:val="0"/>
          <w:sz w:val="22"/>
          <w:shd w:val="clear" w:color="auto" w:fill="auto"/>
        </w:rPr>
      </w:pPr>
    </w:p>
    <w:p>
      <w:pPr>
        <w:keepNext/>
        <w:keepLines/>
        <w:widowControl w:val="0"/>
        <w:spacing w:before="320" w:after="40" w:line="252" w:lineRule="auto"/>
        <w:ind w:left="0" w:right="0" w:firstLine="0"/>
        <w:jc w:val="center"/>
        <w:rPr>
          <w:rFonts w:ascii="Calibri Light" w:eastAsia="Calibri Light" w:cs="Calibri Light" w:hAnsi="Calibri Light"/>
          <w:b/>
          <w:caps/>
          <w:smallCaps w:val="0"/>
          <w:color w:val="auto"/>
          <w:spacing w:val="4"/>
          <w:position w:val="0"/>
          <w:sz w:val="36"/>
          <w:shd w:val="clear" w:color="auto" w:fill="auto"/>
        </w:rPr>
      </w:pPr>
      <w:r>
        <w:rPr>
          <w:rFonts w:ascii="Calibri Light" w:eastAsia="Calibri Light" w:cs="Calibri Light" w:hAnsi="Calibri Light"/>
          <w:b/>
          <w:caps/>
          <w:smallCaps w:val="0"/>
          <w:color w:val="auto"/>
          <w:spacing w:val="4"/>
          <w:position w:val="0"/>
          <w:sz w:val="40"/>
          <w:shd w:val="clear" w:color="auto" w:fill="auto"/>
        </w:rPr>
        <w:t>Team members:</w:t>
      </w:r>
    </w:p>
    <w:p>
      <w:pPr>
        <w:spacing w:before="0" w:after="160" w:line="252" w:lineRule="auto"/>
        <w:ind w:left="0" w:right="0" w:firstLine="0"/>
        <w:jc w:val="both"/>
        <w:rPr>
          <w:rFonts w:ascii="Calibri" w:eastAsia="Calibri" w:cs="Calibri" w:hAnsi="Calibri"/>
          <w:color w:val="auto"/>
          <w:spacing w:val="0"/>
          <w:position w:val="0"/>
          <w:sz w:val="22"/>
          <w:shd w:val="clear" w:color="auto" w:fill="auto"/>
        </w:rPr>
      </w:pPr>
    </w:p>
    <w:p>
      <w:pPr>
        <w:spacing w:before="0" w:after="160" w:line="252" w:lineRule="auto"/>
        <w:ind w:left="4320" w:right="0" w:hanging="360"/>
        <w:jc w:val="left"/>
        <w:rPr>
          <w:rFonts w:ascii="Calibri" w:eastAsia="Calibri" w:cs="Calibri" w:hAnsi="Calibri"/>
          <w:b/>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RAM KUMAR R</w:t>
      </w:r>
    </w:p>
    <w:p>
      <w:pPr>
        <w:spacing w:before="0" w:after="160" w:line="252" w:lineRule="auto"/>
        <w:ind w:left="4320" w:right="0" w:hanging="360"/>
        <w:jc w:val="left"/>
        <w:rPr>
          <w:rFonts w:ascii="Calibri" w:eastAsia="Calibri" w:cs="Calibri" w:hAnsi="Calibri"/>
          <w:b/>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SANJAY M</w:t>
      </w:r>
    </w:p>
    <w:p>
      <w:pPr>
        <w:spacing w:before="0" w:after="160" w:line="252" w:lineRule="auto"/>
        <w:ind w:left="4320" w:right="0" w:hanging="360"/>
        <w:jc w:val="left"/>
        <w:rPr>
          <w:rFonts w:ascii="Calibri" w:eastAsia="Calibri" w:cs="Calibri" w:hAnsi="Calibri"/>
          <w:b/>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VIGNESHWARN S</w:t>
      </w:r>
    </w:p>
    <w:p>
      <w:pPr>
        <w:spacing w:before="0" w:after="160" w:line="252" w:lineRule="auto"/>
        <w:ind w:left="4320" w:right="0" w:hanging="360"/>
        <w:jc w:val="left"/>
        <w:rPr>
          <w:rFonts w:ascii="Calibri" w:eastAsia="Calibri" w:cs="Calibri" w:hAnsi="Calibri"/>
          <w:b/>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VIJAY AKASH S</w:t>
      </w:r>
    </w:p>
    <w:p>
      <w:pPr>
        <w:spacing w:before="0" w:after="160" w:line="252" w:lineRule="auto"/>
        <w:ind w:left="4320" w:right="0" w:hanging="360"/>
        <w:jc w:val="left"/>
        <w:rPr>
          <w:rFonts w:ascii="Calibri" w:eastAsia="Calibri" w:cs="Calibri" w:hAnsi="Calibri"/>
          <w:b/>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PRAVEEN KUMAR R</w:t>
      </w:r>
    </w:p>
    <w:p>
      <w:pPr>
        <w:spacing w:before="0" w:after="160" w:line="252" w:lineRule="auto"/>
        <w:ind w:left="4320" w:right="0" w:hanging="360"/>
        <w:jc w:val="left"/>
        <w:rPr>
          <w:rFonts w:ascii="Calibri" w:eastAsia="Calibri" w:cs="Calibri" w:hAnsi="Calibri"/>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RAHUL R</w:t>
      </w:r>
    </w:p>
    <w:p>
      <w:pPr>
        <w:spacing w:before="0" w:after="160" w:line="252" w:lineRule="auto"/>
        <w:ind w:left="0" w:right="0" w:firstLine="0"/>
        <w:jc w:val="left"/>
        <w:rPr>
          <w:rFonts w:ascii="Calibri" w:eastAsia="Calibri" w:cs="Calibri" w:hAnsi="Calibri"/>
          <w:color w:val="auto"/>
          <w:spacing w:val="0"/>
          <w:position w:val="0"/>
          <w:sz w:val="44"/>
          <w:shd w:val="clear" w:color="auto" w:fill="auto"/>
        </w:rPr>
      </w:pPr>
    </w:p>
    <w:p>
      <w:pPr>
        <w:spacing w:before="0" w:after="160" w:line="252" w:lineRule="auto"/>
        <w:ind w:left="0" w:right="0" w:firstLine="0"/>
        <w:jc w:val="left"/>
        <w:rPr>
          <w:rFonts w:ascii="Calibri" w:eastAsia="Calibri" w:cs="Calibri" w:hAnsi="Calibri"/>
          <w:color w:val="auto"/>
          <w:spacing w:val="0"/>
          <w:position w:val="0"/>
          <w:sz w:val="44"/>
          <w:shd w:val="clear" w:color="auto" w:fill="auto"/>
        </w:rPr>
      </w:pPr>
    </w:p>
    <w:p>
      <w:pPr>
        <w:spacing w:before="0" w:after="160" w:line="252" w:lineRule="auto"/>
        <w:ind w:left="0" w:right="0" w:firstLine="0"/>
        <w:jc w:val="left"/>
        <w:rPr>
          <w:rFonts w:ascii="Calibri" w:eastAsia="Calibri" w:cs="Calibri" w:hAnsi="Calibri"/>
          <w:color w:val="auto"/>
          <w:spacing w:val="0"/>
          <w:position w:val="0"/>
          <w:sz w:val="44"/>
          <w:shd w:val="clear" w:color="auto" w:fill="auto"/>
        </w:rPr>
      </w:pPr>
    </w:p>
    <w:p>
      <w:pPr>
        <w:spacing w:before="0" w:after="160" w:line="252" w:lineRule="auto"/>
        <w:ind w:left="0" w:right="0" w:firstLine="0"/>
        <w:jc w:val="left"/>
        <w:rPr>
          <w:rFonts w:ascii="Calibri" w:eastAsia="Calibri" w:cs="Calibri" w:hAnsi="Calibri"/>
          <w:b/>
          <w:color w:val="auto"/>
          <w:spacing w:val="0"/>
          <w:position w:val="0"/>
          <w:sz w:val="44"/>
          <w:shd w:val="clear" w:color="auto" w:fill="auto"/>
        </w:rPr>
      </w:pPr>
      <w:r>
        <w:rPr>
          <w:rFonts w:ascii="Calibri" w:eastAsia="Calibri" w:cs="Calibri" w:hAnsi="Calibri"/>
          <w:color w:val="auto"/>
          <w:spacing w:val="0"/>
          <w:position w:val="0"/>
          <w:sz w:val="44"/>
          <w:shd w:val="clear" w:color="auto" w:fill="auto"/>
        </w:rPr>
        <w:t xml:space="preserve">                     FACULTY MENTOR NAME</w:t>
      </w:r>
      <w:r>
        <w:rPr>
          <w:rFonts w:ascii="Calibri" w:eastAsia="Calibri" w:cs="Calibri" w:hAnsi="Calibri"/>
          <w:b/>
          <w:color w:val="auto"/>
          <w:spacing w:val="0"/>
          <w:position w:val="0"/>
          <w:sz w:val="44"/>
          <w:shd w:val="clear" w:color="auto" w:fill="auto"/>
        </w:rPr>
        <w:t>:</w:t>
      </w:r>
    </w:p>
    <w:p>
      <w:pPr>
        <w:spacing w:before="0" w:after="160" w:line="252" w:lineRule="auto"/>
        <w:ind w:left="0" w:right="0" w:firstLine="0"/>
        <w:jc w:val="left"/>
        <w:rPr>
          <w:rFonts w:ascii="Calibri" w:eastAsia="Calibri" w:cs="Calibri" w:hAnsi="Calibri"/>
          <w:b/>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 xml:space="preserve">                                  ARUNAA A</w:t>
      </w:r>
    </w:p>
    <w:p>
      <w:pPr>
        <w:spacing w:before="0" w:after="160" w:line="252" w:lineRule="auto"/>
        <w:ind w:left="0" w:right="0" w:firstLine="0"/>
        <w:jc w:val="both"/>
        <w:rPr>
          <w:rFonts w:ascii="Calibri" w:eastAsia="Calibri" w:cs="Calibri" w:hAnsi="Calibri"/>
          <w:color w:val="auto"/>
          <w:spacing w:val="0"/>
          <w:position w:val="0"/>
          <w:sz w:val="44"/>
          <w:shd w:val="clear" w:color="auto" w:fill="auto"/>
        </w:rPr>
      </w:pPr>
      <w:r>
        <w:rPr>
          <w:rFonts w:ascii="Calibri" w:eastAsia="Calibri" w:cs="Calibri" w:hAnsi="Calibri"/>
          <w:color w:val="auto"/>
          <w:spacing w:val="0"/>
          <w:position w:val="0"/>
          <w:sz w:val="44"/>
          <w:shd w:val="clear" w:color="auto" w:fill="auto"/>
        </w:rPr>
        <w:t xml:space="preserve"> </w:t>
      </w:r>
    </w:p>
    <w:p>
      <w:pPr>
        <w:spacing w:before="0" w:after="160" w:line="259" w:lineRule="auto"/>
        <w:ind w:left="0" w:right="0" w:firstLine="0"/>
        <w:jc w:val="center"/>
        <w:rPr>
          <w:rFonts w:ascii="Calibri" w:eastAsia="Calibri" w:cs="Calibri" w:hAnsi="Calibri"/>
          <w:color w:val="auto"/>
          <w:spacing w:val="0"/>
          <w:position w:val="0"/>
          <w:sz w:val="24"/>
          <w:shd w:val="clear" w:color="auto" w:fill="auto"/>
        </w:rPr>
      </w:pPr>
    </w:p>
    <w:p>
      <w:pPr>
        <w:spacing w:before="0" w:after="62" w:line="240" w:lineRule="auto"/>
        <w:ind w:left="0" w:right="0" w:firstLine="0"/>
        <w:jc w:val="left"/>
        <w:rPr>
          <w:rFonts w:ascii="Calibri" w:eastAsia="Calibri" w:cs="Calibri" w:hAnsi="Calibri"/>
          <w:color w:val="000000"/>
          <w:spacing w:val="0"/>
          <w:position w:val="0"/>
          <w:sz w:val="24"/>
          <w:shd w:val="clear" w:color="auto" w:fill="auto"/>
        </w:rPr>
      </w:pPr>
      <w:r>
        <w:rPr>
          <w:rFonts w:ascii="Calibri" w:eastAsia="Calibri" w:cs="Calibri" w:hAnsi="Calibri"/>
          <w:b/>
          <w:color w:val="000000"/>
          <w:spacing w:val="0"/>
          <w:position w:val="0"/>
          <w:sz w:val="36"/>
          <w:shd w:val="clear" w:color="auto" w:fill="auto"/>
        </w:rPr>
        <w:t xml:space="preserve">Introduction: </w:t>
      </w:r>
    </w:p>
    <w:p>
      <w:pPr>
        <w:spacing w:before="0" w:after="62" w:line="240" w:lineRule="auto"/>
        <w:ind w:left="0" w:right="0" w:firstLine="0"/>
        <w:jc w:val="left"/>
        <w:rPr>
          <w:rFonts w:ascii="Calibri" w:eastAsia="Calibri" w:cs="Calibri" w:hAnsi="Calibri"/>
          <w:color w:val="000000"/>
          <w:spacing w:val="0"/>
          <w:position w:val="0"/>
          <w:sz w:val="24"/>
          <w:shd w:val="clear" w:color="auto" w:fill="auto"/>
        </w:rPr>
      </w:pPr>
    </w:p>
    <w:p>
      <w:pPr>
        <w:spacing w:before="0" w:after="200" w:line="360" w:lineRule="auto"/>
        <w:ind w:left="0" w:right="0" w:firstLine="0"/>
        <w:jc w:val="both"/>
        <w:rPr>
          <w:rFonts w:ascii="Calibri" w:eastAsia="Calibri" w:cs="Calibri" w:hAnsi="Calibri"/>
          <w:color w:val="auto"/>
          <w:spacing w:val="0"/>
          <w:position w:val="0"/>
          <w:sz w:val="36"/>
          <w:shd w:val="clear" w:color="auto" w:fill="auto"/>
        </w:rPr>
      </w:pPr>
      <w:r>
        <w:rPr>
          <w:rFonts w:ascii="Calibri" w:eastAsia="Calibri" w:cs="Calibri" w:hAnsi="Calibri"/>
          <w:color w:val="000000"/>
          <w:spacing w:val="0"/>
          <w:position w:val="0"/>
          <w:sz w:val="18"/>
          <w:shd w:val="clear" w:color="auto" w:fill="auto"/>
        </w:rPr>
        <w:t xml:space="preserve">                                         </w:t>
      </w:r>
      <w:r>
        <w:rPr>
          <w:rFonts w:ascii="Calibri" w:eastAsia="Calibri" w:cs="Calibri" w:hAnsi="Calibri"/>
          <w:color w:val="auto"/>
          <w:spacing w:val="0"/>
          <w:position w:val="0"/>
          <w:sz w:val="32"/>
          <w:shd w:val="clear" w:color="auto" w:fill="auto"/>
        </w:rPr>
        <w:t>Our intelligent Traffic Expert Solution for road traffic control System offers the ability to acquire real-time traffic information, .Traffic Expert enables operators to perform real-time data analysis on the information gathered. Traffic management measures are aimed at improving the safety and flow of traffic utilizing traffic capacity more effectively</w:t>
      </w:r>
      <w:r>
        <w:rPr>
          <w:rFonts w:ascii="Calibri" w:eastAsia="Calibri" w:cs="Calibri" w:hAnsi="Calibri"/>
          <w:color w:val="auto"/>
          <w:spacing w:val="0"/>
          <w:position w:val="0"/>
          <w:sz w:val="36"/>
          <w:shd w:val="clear" w:color="auto" w:fill="auto"/>
        </w:rPr>
        <w:t>.</w:t>
      </w:r>
    </w:p>
    <w:p>
      <w:pPr>
        <w:spacing w:before="0" w:after="200" w:line="240" w:lineRule="auto"/>
        <w:ind w:left="0" w:right="0" w:firstLine="0"/>
        <w:jc w:val="both"/>
        <w:rPr>
          <w:rFonts w:ascii="Calibri" w:eastAsia="Calibri" w:cs="Calibri" w:hAnsi="Calibri"/>
          <w:color w:val="auto"/>
          <w:spacing w:val="0"/>
          <w:position w:val="0"/>
          <w:sz w:val="44"/>
          <w:shd w:val="clear" w:color="auto" w:fill="auto"/>
        </w:rPr>
      </w:pPr>
      <w:r>
        <w:object>
          <v:shapetype id="_x0000_t75" coordsize="21600,216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type="#_x0000_t75" filled="f" stroked="t" strokeweight="1.0pt" style="width:432.0pt;&#10;height:319.45pt;" o:ole="">
            <v:stroke color="#000000"/>
            <v:imagedata r:id="rId2" o:title="5279286161697527498643"/>
            <o:lock aspectratio="t"/>
          </v:shape>
          <o:OLEObject Type="Embed" ProgID="Package" ShapeID="_x0000_i1" DrawAspect="Content" ObjectID="_1393063351" r:id="rId3"/>
        </w:object>
      </w:r>
    </w:p>
    <w:p>
      <w:pPr>
        <w:spacing w:before="0" w:after="200" w:line="360" w:lineRule="auto"/>
        <w:ind w:left="0" w:right="0" w:firstLine="0"/>
        <w:jc w:val="both"/>
        <w:rPr>
          <w:rFonts w:ascii="Calibri" w:eastAsia="Calibri" w:cs="Calibri" w:hAnsi="Calibri"/>
          <w:b/>
          <w:color w:val="auto"/>
          <w:spacing w:val="0"/>
          <w:position w:val="0"/>
          <w:sz w:val="44"/>
          <w:shd w:val="clear" w:color="auto" w:fill="auto"/>
        </w:rPr>
      </w:pPr>
      <w:r>
        <w:rPr>
          <w:rFonts w:ascii="Calibri" w:eastAsia="Calibri" w:cs="Calibri" w:hAnsi="Calibri"/>
          <w:b/>
          <w:color w:val="auto"/>
          <w:spacing w:val="0"/>
          <w:position w:val="0"/>
          <w:sz w:val="44"/>
          <w:shd w:val="clear" w:color="auto" w:fill="auto"/>
        </w:rPr>
        <w:t>INSTALLATION:</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Preassemble portals and other RFID and mounting hardware before arriving on site if possible</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An installer will need basic hand tools, power tools, tie wraps, beam clamps and fasteners, etc.</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Check equipment inventory – Hardware, cables, mounting devices</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Provide RFID Fixed Reader protection</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Using a NEMA-4</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Using only light plastic enclosures</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Reader embedded in a portal</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Verify cable lengths for antenna at each read point</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Confirm antenna, power and network cabling for each read point are correct</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Ensure reader accessibility for maintenance checks</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Verify multiplexing sequences of readers</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Network cabling/infrastructure must meet industry standards</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Ensure reader’s status indicator LEDs are easily visible to an operator</w:t>
      </w:r>
    </w:p>
    <w:p>
      <w:pPr>
        <w:numPr>
          <w:ilvl w:val="0"/>
          <w:numId w:val="1"/>
        </w:numPr>
        <w:spacing w:before="0" w:after="200" w:line="360" w:lineRule="auto"/>
        <w:ind w:right="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Validate fixed reader status indicators: green for success, amber for on-going and red for failure</w:t>
      </w:r>
    </w:p>
    <w:p>
      <w:pPr>
        <w:spacing w:before="0" w:after="200" w:line="360" w:lineRule="auto"/>
        <w:ind w:left="0" w:right="0" w:firstLine="0"/>
        <w:jc w:val="both"/>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Check for environmental conditions (even though this has been done at the site survey, something could have changed or not have been accounted for)</w:t>
      </w:r>
    </w:p>
    <w:p>
      <w:pPr>
        <w:spacing w:before="0" w:after="200" w:line="240" w:lineRule="auto"/>
        <w:ind w:left="0" w:right="0" w:firstLine="0"/>
        <w:jc w:val="both"/>
        <w:rPr>
          <w:rFonts w:ascii="Calibri" w:eastAsia="Calibri" w:cs="Calibri" w:hAnsi="Calibri"/>
          <w:color w:val="auto"/>
          <w:spacing w:val="0"/>
          <w:position w:val="0"/>
          <w:sz w:val="32"/>
          <w:shd w:val="clear" w:color="auto" w:fill="auto"/>
        </w:rPr>
      </w:pPr>
      <w:r>
        <w:object>
          <v:shape id="_x0000_i2" type="#_x0000_t75" filled="f" stroked="t" strokeweight="1.0pt" style="width:432.0pt;&#10;height:209.95pt;" o:ole="">
            <v:stroke color="#000000"/>
            <v:imagedata r:id="rId4" o:title="4926896731697527498714"/>
            <o:lock aspectratio="t"/>
          </v:shape>
          <o:OLEObject Type="Embed" ProgID="Package" ShapeID="_x0000_i2" DrawAspect="Content" ObjectID="_1393063352" r:id="rId5"/>
        </w:object>
      </w:r>
    </w:p>
    <w:p>
      <w:pPr>
        <w:spacing w:before="0" w:after="200" w:line="240" w:lineRule="auto"/>
        <w:ind w:left="0" w:right="0" w:firstLine="0"/>
        <w:jc w:val="both"/>
        <w:rPr>
          <w:rFonts w:ascii="Calibri" w:eastAsia="Calibri" w:cs="Calibri" w:hAnsi="Calibri"/>
          <w:b/>
          <w:color w:val="auto"/>
          <w:spacing w:val="0"/>
          <w:position w:val="0"/>
          <w:sz w:val="52"/>
          <w:shd w:val="clear" w:color="auto" w:fill="auto"/>
        </w:rPr>
      </w:pPr>
      <w:r>
        <w:object>
          <v:shape id="_x0000_i3" type="#_x0000_t75" filled="f" stroked="t" strokeweight="1.0pt" style="width:432.0pt;&#10;height:180.7pt;" o:ole="">
            <v:stroke color="#000000"/>
            <v:imagedata r:id="rId6" o:title="544429461697527498735"/>
            <o:lock aspectratio="t"/>
          </v:shape>
          <o:OLEObject Type="Embed" ProgID="Package" ShapeID="_x0000_i3" DrawAspect="Content" ObjectID="_1393063353" r:id="rId7"/>
        </w:object>
      </w:r>
    </w:p>
    <w:p>
      <w:pPr>
        <w:spacing w:before="0" w:after="225" w:line="240" w:lineRule="auto"/>
        <w:ind w:left="0" w:right="-6" w:firstLine="0"/>
        <w:jc w:val="left"/>
        <w:rPr>
          <w:rFonts w:ascii="Calibri" w:eastAsia="Calibri" w:cs="Calibri" w:hAnsi="Calibri"/>
          <w:b/>
          <w:color w:val="000000"/>
          <w:spacing w:val="0"/>
          <w:position w:val="0"/>
          <w:sz w:val="36"/>
          <w:shd w:val="clear" w:color="auto" w:fill="auto"/>
        </w:rPr>
      </w:pP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b/>
          <w:color w:val="000000"/>
          <w:spacing w:val="0"/>
          <w:position w:val="0"/>
          <w:sz w:val="32"/>
          <w:shd w:val="clear" w:color="auto" w:fill="auto"/>
        </w:rPr>
        <w:t>COMPONENT OF RFID :</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44"/>
          <w:shd w:val="clear" w:color="auto" w:fill="auto"/>
        </w:rPr>
        <w:t xml:space="preserve">                  </w:t>
      </w:r>
      <w:r>
        <w:rPr>
          <w:rFonts w:ascii="Calibri" w:eastAsia="Calibri" w:cs="Calibri" w:hAnsi="Calibri"/>
          <w:color w:val="000000"/>
          <w:spacing w:val="0"/>
          <w:position w:val="0"/>
          <w:sz w:val="32"/>
          <w:shd w:val="clear" w:color="auto" w:fill="auto"/>
        </w:rPr>
        <w:t>RFID is a technology that enables digital data encoded in RFID tags (smart labels) is captured and read through radio waves.</w:t>
      </w:r>
    </w:p>
    <w:p>
      <w:pPr>
        <w:spacing w:before="0" w:after="225" w:line="240" w:lineRule="auto"/>
        <w:ind w:left="0" w:right="-6" w:firstLine="0"/>
        <w:jc w:val="left"/>
        <w:rPr>
          <w:rFonts w:ascii="Calibri" w:eastAsia="Calibri" w:cs="Calibri" w:hAnsi="Calibri"/>
          <w:color w:val="000000"/>
          <w:spacing w:val="0"/>
          <w:position w:val="0"/>
          <w:sz w:val="22"/>
          <w:shd w:val="clear" w:color="auto" w:fill="auto"/>
        </w:rPr>
      </w:pPr>
      <w:r>
        <w:rPr>
          <w:rFonts w:ascii="Calibri" w:eastAsia="Calibri" w:cs="Calibri" w:hAnsi="Calibri"/>
          <w:color w:val="000000"/>
          <w:spacing w:val="0"/>
          <w:position w:val="0"/>
          <w:sz w:val="36"/>
          <w:shd w:val="clear" w:color="auto" w:fill="auto"/>
        </w:rPr>
        <w:t>Following are three components of RFID:</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b/>
          <w:color w:val="000000"/>
          <w:spacing w:val="0"/>
          <w:position w:val="0"/>
          <w:sz w:val="32"/>
          <w:shd w:val="clear" w:color="auto" w:fill="auto"/>
        </w:rPr>
        <w:t>1. RFID reader</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22"/>
          <w:shd w:val="clear" w:color="auto" w:fill="auto"/>
        </w:rPr>
        <w:t xml:space="preserve">                  </w:t>
      </w:r>
      <w:r>
        <w:rPr>
          <w:rFonts w:ascii="Calibri" w:eastAsia="Calibri" w:cs="Calibri" w:hAnsi="Calibri"/>
          <w:color w:val="000000"/>
          <w:spacing w:val="0"/>
          <w:position w:val="0"/>
          <w:sz w:val="32"/>
          <w:shd w:val="clear" w:color="auto" w:fill="auto"/>
        </w:rPr>
        <w:t>The RFID reader is the brain of the RFID system and it is necessary for a system to     perform any function. The RFID reader transmits and receives radio waves to communicate the information with RFID tags.</w:t>
      </w:r>
    </w:p>
    <w:p>
      <w:pPr>
        <w:spacing w:before="0" w:after="225" w:line="240" w:lineRule="auto"/>
        <w:ind w:left="0" w:right="-6" w:firstLine="0"/>
        <w:jc w:val="left"/>
        <w:rPr>
          <w:rFonts w:ascii="Calibri" w:eastAsia="Calibri" w:cs="Calibri" w:hAnsi="Calibri"/>
          <w:color w:val="000000"/>
          <w:spacing w:val="0"/>
          <w:position w:val="0"/>
          <w:sz w:val="22"/>
          <w:shd w:val="clear" w:color="auto" w:fill="auto"/>
        </w:rPr>
      </w:pPr>
      <w:r>
        <w:rPr>
          <w:rFonts w:ascii="Calibri" w:eastAsia="Calibri" w:cs="Calibri" w:hAnsi="Calibri"/>
          <w:color w:val="000000"/>
          <w:spacing w:val="0"/>
          <w:position w:val="0"/>
          <w:sz w:val="32"/>
          <w:shd w:val="clear" w:color="auto" w:fill="auto"/>
        </w:rPr>
        <w:t>The readers are of two types -</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22"/>
          <w:shd w:val="clear" w:color="auto" w:fill="auto"/>
        </w:rPr>
        <w:t xml:space="preserve">                    </w:t>
      </w:r>
      <w:r>
        <w:rPr>
          <w:rFonts w:ascii="Calibri" w:eastAsia="Calibri" w:cs="Calibri" w:hAnsi="Calibri"/>
          <w:color w:val="000000"/>
          <w:spacing w:val="0"/>
          <w:position w:val="0"/>
          <w:sz w:val="32"/>
          <w:shd w:val="clear" w:color="auto" w:fill="auto"/>
        </w:rPr>
        <w:t>Mobile RFID - Mobile readers are handheld devices that allow flexible reading of RFID tags to communicate with a host computer or a device.</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 xml:space="preserve">             Fixed RFID - As the name suggests fixed RFID are placed in stationary point such as Tollbooth, Entry &amp; exit points of Mall.</w:t>
      </w:r>
    </w:p>
    <w:p>
      <w:pPr>
        <w:spacing w:before="0" w:after="225" w:line="240" w:lineRule="auto"/>
        <w:ind w:left="0" w:right="-6" w:firstLine="0"/>
        <w:jc w:val="left"/>
        <w:rPr>
          <w:rFonts w:ascii="Calibri" w:eastAsia="Calibri" w:cs="Calibri" w:hAnsi="Calibri"/>
          <w:color w:val="000000"/>
          <w:spacing w:val="0"/>
          <w:position w:val="0"/>
          <w:sz w:val="22"/>
          <w:shd w:val="clear" w:color="auto" w:fill="auto"/>
        </w:rPr>
      </w:pPr>
      <w:r>
        <w:rPr>
          <w:rFonts w:ascii="Calibri" w:eastAsia="Calibri" w:cs="Calibri" w:hAnsi="Calibri"/>
          <w:b/>
          <w:color w:val="000000"/>
          <w:spacing w:val="0"/>
          <w:position w:val="0"/>
          <w:sz w:val="32"/>
          <w:shd w:val="clear" w:color="auto" w:fill="auto"/>
        </w:rPr>
        <w:t>2. Antenna</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An RFID antenna is used to convert RFID reader signal into RFID waves to send to RFID tags. They receive their power from RFID readers directly.</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Without some type of RFID antennas, the reader won't be able to properly send and receive signals to RFID tags, either it is integrated or standing alone.</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Also Read: How RFID transformed asset tracking in oil and gas industry?</w:t>
      </w:r>
    </w:p>
    <w:p>
      <w:pPr>
        <w:spacing w:before="0" w:after="225" w:line="240" w:lineRule="auto"/>
        <w:ind w:left="0" w:right="-6" w:firstLine="0"/>
        <w:jc w:val="left"/>
        <w:rPr>
          <w:rFonts w:ascii="Calibri" w:eastAsia="Calibri" w:cs="Calibri" w:hAnsi="Calibri"/>
          <w:color w:val="000000"/>
          <w:spacing w:val="0"/>
          <w:position w:val="0"/>
          <w:sz w:val="22"/>
          <w:shd w:val="clear" w:color="auto" w:fill="auto"/>
        </w:rPr>
      </w:pPr>
      <w:r>
        <w:rPr>
          <w:rFonts w:ascii="Calibri" w:eastAsia="Calibri" w:cs="Calibri" w:hAnsi="Calibri"/>
          <w:b/>
          <w:color w:val="000000"/>
          <w:spacing w:val="0"/>
          <w:position w:val="0"/>
          <w:sz w:val="32"/>
          <w:shd w:val="clear" w:color="auto" w:fill="auto"/>
        </w:rPr>
        <w:t>3. Transponders (RFID Tags</w:t>
      </w:r>
      <w:r>
        <w:rPr>
          <w:rFonts w:ascii="Calibri" w:eastAsia="Calibri" w:cs="Calibri" w:hAnsi="Calibri"/>
          <w:color w:val="000000"/>
          <w:spacing w:val="0"/>
          <w:position w:val="0"/>
          <w:sz w:val="22"/>
          <w:shd w:val="clear" w:color="auto" w:fill="auto"/>
        </w:rPr>
        <w:t>)</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These transponders are making RFID innovation user-friendly and accurate. In the simplest form RFID tag constitute two parts -</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Antenna - for transmitting and receiving signals</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RFID Chip - for storing tags ID with other information</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RFID tags do not have any battery, instead, they receive energy from the radio waves generated by the RFID reader.</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It has 3 frequency range:</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Low frequency (LF) - 125-134 kHz; range - up to 10 cm</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High frequency (HF) - 13.56 MHz; range - up to 30 cm</w:t>
      </w:r>
    </w:p>
    <w:p>
      <w:pPr>
        <w:spacing w:before="0" w:after="225" w:line="240" w:lineRule="auto"/>
        <w:ind w:left="0" w:right="-6" w:firstLine="0"/>
        <w:jc w:val="left"/>
        <w:rPr>
          <w:rFonts w:ascii="Calibri" w:eastAsia="Calibri" w:cs="Calibri" w:hAnsi="Calibri"/>
          <w:color w:val="000000"/>
          <w:spacing w:val="0"/>
          <w:position w:val="0"/>
          <w:sz w:val="32"/>
          <w:shd w:val="clear" w:color="auto" w:fill="auto"/>
        </w:rPr>
      </w:pPr>
      <w:r>
        <w:rPr>
          <w:rFonts w:ascii="Calibri" w:eastAsia="Calibri" w:cs="Calibri" w:hAnsi="Calibri"/>
          <w:color w:val="000000"/>
          <w:spacing w:val="0"/>
          <w:position w:val="0"/>
          <w:sz w:val="32"/>
          <w:shd w:val="clear" w:color="auto" w:fill="auto"/>
        </w:rPr>
        <w:t>Ultra-high frequency (UHF) - 856-960 MHz; range - up to 100 m</w:t>
      </w:r>
    </w:p>
    <w:p>
      <w:pPr>
        <w:spacing w:before="0" w:after="225" w:line="240" w:lineRule="auto"/>
        <w:ind w:left="0" w:right="-6" w:firstLine="0"/>
        <w:jc w:val="left"/>
        <w:rPr>
          <w:rFonts w:ascii="Calibri" w:eastAsia="Calibri" w:cs="Calibri" w:hAnsi="Calibri"/>
          <w:b/>
          <w:color w:val="000000"/>
          <w:spacing w:val="0"/>
          <w:position w:val="0"/>
          <w:sz w:val="36"/>
          <w:shd w:val="clear" w:color="auto" w:fill="auto"/>
        </w:rPr>
      </w:pP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b/>
          <w:color w:val="000000"/>
          <w:spacing w:val="0"/>
          <w:position w:val="0"/>
          <w:sz w:val="36"/>
          <w:shd w:val="clear" w:color="auto" w:fill="auto"/>
        </w:rPr>
        <w:t>PLANNING:</w:t>
      </w:r>
    </w:p>
    <w:p>
      <w:pPr>
        <w:spacing w:before="0" w:after="225" w:line="240" w:lineRule="auto"/>
        <w:ind w:left="0" w:right="-6" w:firstLine="0"/>
        <w:jc w:val="left"/>
        <w:rPr>
          <w:rFonts w:ascii="Calibri" w:eastAsia="Calibri" w:cs="Calibri" w:hAnsi="Calibri"/>
          <w:b/>
          <w:color w:val="auto"/>
          <w:spacing w:val="0"/>
          <w:position w:val="0"/>
          <w:sz w:val="32"/>
          <w:shd w:val="clear" w:color="auto" w:fill="auto"/>
        </w:rPr>
      </w:pP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b/>
          <w:color w:val="auto"/>
          <w:spacing w:val="0"/>
          <w:position w:val="0"/>
          <w:sz w:val="32"/>
          <w:shd w:val="clear" w:color="auto" w:fill="auto"/>
        </w:rPr>
        <w:t xml:space="preserve"> 1. Navigation System</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The RFID tags are fixed on the roads' surface and know their own location. A vehicle estimates its position by obtaining the position of a tag while passing/crossing over the tag.</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This RFID tag provides abundant information to the driver like:</w:t>
      </w:r>
    </w:p>
    <w:p>
      <w:pPr>
        <w:numPr>
          <w:ilvl w:val="0"/>
          <w:numId w:val="2"/>
        </w:numPr>
        <w:spacing w:before="0" w:after="225" w:line="240" w:lineRule="auto"/>
        <w:ind w:right="-6"/>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Traffic Direction</w:t>
      </w:r>
    </w:p>
    <w:p>
      <w:pPr>
        <w:numPr>
          <w:ilvl w:val="0"/>
          <w:numId w:val="2"/>
        </w:numPr>
        <w:spacing w:before="0" w:after="225" w:line="240" w:lineRule="auto"/>
        <w:ind w:right="-6"/>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Speed Limit</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Lane Regulation, Lane Number, Lane Destination, Lane Condition, and other statistics related to that lane</w:t>
      </w:r>
    </w:p>
    <w:p>
      <w:pPr>
        <w:spacing w:before="0" w:after="225" w:line="240" w:lineRule="auto"/>
        <w:ind w:left="0" w:right="-6" w:firstLine="0"/>
        <w:jc w:val="left"/>
        <w:rPr>
          <w:rFonts w:ascii="Calibri" w:eastAsia="Calibri" w:cs="Calibri" w:hAnsi="Calibri"/>
          <w:b/>
          <w:color w:val="auto"/>
          <w:spacing w:val="0"/>
          <w:position w:val="0"/>
          <w:sz w:val="32"/>
          <w:shd w:val="clear" w:color="auto" w:fill="auto"/>
        </w:rPr>
      </w:pPr>
      <w:r>
        <w:rPr>
          <w:rFonts w:ascii="Calibri" w:eastAsia="Calibri" w:cs="Calibri" w:hAnsi="Calibri"/>
          <w:b/>
          <w:color w:val="auto"/>
          <w:spacing w:val="0"/>
          <w:position w:val="0"/>
          <w:sz w:val="32"/>
          <w:shd w:val="clear" w:color="auto" w:fill="auto"/>
        </w:rPr>
        <w:t>Event Notification</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The user is benefited with real-time data of lane level navigation services which were not possible with the current Global Positioning System (GPS) as it used to provide low positioning accuracy.</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b/>
          <w:color w:val="auto"/>
          <w:spacing w:val="0"/>
          <w:position w:val="0"/>
          <w:sz w:val="32"/>
          <w:shd w:val="clear" w:color="auto" w:fill="auto"/>
        </w:rPr>
        <w:t>2. Electrical Traffic Control System</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Electrical Traffic Control System using RFID</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According to the above-mentioned report, the breakdown of the traffic control system was also a major reason behind the road crashes. Following are the reasons, why traffic control had a negative impact:</w:t>
      </w:r>
    </w:p>
    <w:p>
      <w:pPr>
        <w:numPr>
          <w:ilvl w:val="0"/>
          <w:numId w:val="3"/>
        </w:numPr>
        <w:spacing w:before="0" w:after="225" w:line="240" w:lineRule="auto"/>
        <w:ind w:right="-6"/>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Failed Traffic Lights</w:t>
      </w:r>
    </w:p>
    <w:p>
      <w:pPr>
        <w:numPr>
          <w:ilvl w:val="0"/>
          <w:numId w:val="3"/>
        </w:numPr>
        <w:spacing w:before="0" w:after="225" w:line="240" w:lineRule="auto"/>
        <w:ind w:right="-6"/>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Non-Line-of-Sight</w:t>
      </w:r>
    </w:p>
    <w:p>
      <w:pPr>
        <w:numPr>
          <w:ilvl w:val="0"/>
          <w:numId w:val="3"/>
        </w:numPr>
        <w:spacing w:before="0" w:after="225" w:line="240" w:lineRule="auto"/>
        <w:ind w:right="-6"/>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Misleading Traffic Signs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Overcoming this problem electric traffic control system provides accurate and near real-time data of traffic control. The central database processing system has two parts: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Dynamic Database - It stores records of vehicles currently crossing the RFID tags, temporarily.</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Permanent Database - It stores the records of all the vehicles that have crossed the RFID tags.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b/>
          <w:color w:val="auto"/>
          <w:spacing w:val="0"/>
          <w:position w:val="0"/>
          <w:sz w:val="32"/>
          <w:shd w:val="clear" w:color="auto" w:fill="auto"/>
        </w:rPr>
        <w:t>Advantages of Intelligent Traffic Control System</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Traffic signals operate in accordance with the current volume of traffic. The system has the advantage of how the traffic volume is calculated.</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Priorities assigned to vehicles like -</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 Unrestricted passage - Ambulances, Fire Brigades, VIP Vehicles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 Higher Priority (during working hours of offices and schools) - Scooters and Cars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 Higher Priority at Night - Heavy Vehicles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E-Tolling of Vehicles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Stolen Vehicles can be tracked through the obtained time and direction of the vehicle</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Traffic data can be generated for statistical purposes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Also Read: 5 Instances of Incredible Customer Experience via RFID Technology</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b/>
          <w:color w:val="auto"/>
          <w:spacing w:val="0"/>
          <w:position w:val="0"/>
          <w:sz w:val="32"/>
          <w:shd w:val="clear" w:color="auto" w:fill="auto"/>
        </w:rPr>
        <w:t>3. Unmanned Patrol System</w:t>
      </w:r>
    </w:p>
    <w:p>
      <w:pPr>
        <w:spacing w:before="0" w:after="225" w:line="240" w:lineRule="auto"/>
        <w:ind w:left="0" w:right="-6" w:firstLine="0"/>
        <w:jc w:val="left"/>
        <w:rPr>
          <w:rFonts w:ascii="Calibri" w:eastAsia="Calibri" w:cs="Calibri" w:hAnsi="Calibri"/>
          <w:b/>
          <w:color w:val="auto"/>
          <w:spacing w:val="0"/>
          <w:position w:val="0"/>
          <w:sz w:val="32"/>
          <w:shd w:val="clear" w:color="auto" w:fill="auto"/>
        </w:rPr>
      </w:pPr>
      <w:r>
        <w:rPr>
          <w:rFonts w:ascii="Calibri" w:eastAsia="Calibri" w:cs="Calibri" w:hAnsi="Calibri"/>
          <w:color w:val="auto"/>
          <w:spacing w:val="0"/>
          <w:position w:val="0"/>
          <w:sz w:val="32"/>
          <w:shd w:val="clear" w:color="auto" w:fill="auto"/>
        </w:rPr>
        <w:t>Many ill-mannered drivers commit certain violations that frequently occur but do not get registered or documented due to the absence of a patrol system. Therefore, the patrol is conducted on every site to detect all the violations without any exception.Considering the former traffic cameras and patrol systems were not able to deliver that level of surveillance. So, unmanned patrol systems implementation provided strength to the security of traffic regulations, providing 24*7 monitoring systems.Under the unmanned patrol system, the RFID reader sends the collected information to the On-Board Patrol (OBP) device. The OBP is observed through the authorities like Police Officers. OBP judges if the driver has violated any rules, based on the received information.</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b/>
          <w:color w:val="auto"/>
          <w:spacing w:val="0"/>
          <w:position w:val="0"/>
          <w:sz w:val="32"/>
          <w:shd w:val="clear" w:color="auto" w:fill="auto"/>
        </w:rPr>
        <w:t>Type of violation OBP can detect:</w:t>
      </w:r>
    </w:p>
    <w:p>
      <w:pPr>
        <w:numPr>
          <w:ilvl w:val="0"/>
          <w:numId w:val="4"/>
        </w:numPr>
        <w:spacing w:before="0" w:after="225" w:line="240" w:lineRule="auto"/>
        <w:ind w:right="-6"/>
        <w:jc w:val="left"/>
        <w:rPr>
          <w:rFonts w:ascii="Calibri" w:eastAsia="Calibri" w:cs="Calibri" w:hAnsi="Calibri"/>
          <w:color w:val="auto"/>
          <w:spacing w:val="0"/>
          <w:position w:val="0"/>
          <w:sz w:val="32"/>
          <w:shd w:val="clear" w:color="auto" w:fill="auto"/>
        </w:rPr>
      </w:pPr>
      <w:bookmarkStart w:id="0" w:name="_GoBack"/>
      <w:bookmarkEnd w:id="0"/>
      <w:r>
        <w:rPr>
          <w:rFonts w:ascii="Calibri" w:eastAsia="Calibri" w:cs="Calibri" w:hAnsi="Calibri"/>
          <w:color w:val="auto"/>
          <w:spacing w:val="0"/>
          <w:position w:val="0"/>
          <w:sz w:val="32"/>
          <w:shd w:val="clear" w:color="auto" w:fill="auto"/>
        </w:rPr>
        <w:t>Speeding</w:t>
      </w:r>
    </w:p>
    <w:p>
      <w:pPr>
        <w:numPr>
          <w:ilvl w:val="0"/>
          <w:numId w:val="4"/>
        </w:numPr>
        <w:spacing w:before="0" w:after="225" w:line="240" w:lineRule="auto"/>
        <w:ind w:right="-6"/>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Turning Violations</w:t>
      </w:r>
    </w:p>
    <w:p>
      <w:pPr>
        <w:numPr>
          <w:ilvl w:val="0"/>
          <w:numId w:val="4"/>
        </w:numPr>
        <w:spacing w:before="0" w:after="225" w:line="240" w:lineRule="auto"/>
        <w:ind w:right="-6"/>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Failing to Stop</w:t>
      </w:r>
    </w:p>
    <w:p>
      <w:pPr>
        <w:numPr>
          <w:ilvl w:val="0"/>
          <w:numId w:val="4"/>
        </w:numPr>
        <w:spacing w:before="0" w:after="225" w:line="240" w:lineRule="auto"/>
        <w:ind w:right="-6"/>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Passing Violations, etc.</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b/>
          <w:color w:val="auto"/>
          <w:spacing w:val="0"/>
          <w:position w:val="0"/>
          <w:sz w:val="32"/>
          <w:shd w:val="clear" w:color="auto" w:fill="auto"/>
        </w:rPr>
        <w:t>4. Unmanned Ground Vehicles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The unmanned ground vehicle is an idea in which everybody is reaming of years. Many governments, universities, and private companies have tried and worked on this project like Google's driverless car, General Motors, etc.</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Following are the reasons why RFID system on Roads is an excellent system to support driverless vehicles: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RFID system on Roads is less expensive to provide similar functions as physical tracking.Flexible tag programming.Scalable with easy deployment and redeployment.Assist a set of other systems like navigation, traffic sign, parking, access control, and distance estimation.</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b/>
          <w:color w:val="auto"/>
          <w:spacing w:val="0"/>
          <w:position w:val="0"/>
          <w:sz w:val="32"/>
          <w:shd w:val="clear" w:color="auto" w:fill="auto"/>
        </w:rPr>
        <w:t>5. Vehicle Distance Estimation</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There should be a certain distance between two of the vehicles for safe driving and road journey. This is an important parameter that gets unnoticed for safe driving.Vehicle Distance Estimation using RFID It is required to get aware of the real-time distance of vehicles on the road so that the driver can maintain a safe distance and can take necessary action on time (if required).What people usually do is estimate the distance of any vehicle from their vision and experience, as a result, affects by visibility.The vehicle distance estimation totally depends on the time synchronization among the vehicles and fast speed RFID read &amp; write operations.</w:t>
      </w:r>
    </w:p>
    <w:p>
      <w:pPr>
        <w:spacing w:before="0" w:after="225" w:line="271" w:lineRule="auto"/>
        <w:ind w:left="0" w:right="-6" w:firstLine="0"/>
        <w:jc w:val="left"/>
        <w:rPr>
          <w:rFonts w:ascii="Calibri" w:eastAsia="Calibri" w:cs="Calibri" w:hAnsi="Calibri"/>
          <w:b/>
          <w:color w:val="auto"/>
          <w:spacing w:val="0"/>
          <w:position w:val="0"/>
          <w:sz w:val="36"/>
          <w:shd w:val="clear" w:color="auto" w:fill="auto"/>
        </w:rPr>
      </w:pPr>
    </w:p>
    <w:p>
      <w:pPr>
        <w:spacing w:before="0" w:after="225" w:line="271" w:lineRule="auto"/>
        <w:ind w:left="0" w:right="-6" w:firstLine="0"/>
        <w:jc w:val="left"/>
        <w:rPr>
          <w:rFonts w:ascii="Calibri" w:eastAsia="Calibri" w:cs="Calibri" w:hAnsi="Calibri"/>
          <w:b/>
          <w:color w:val="auto"/>
          <w:spacing w:val="0"/>
          <w:position w:val="0"/>
          <w:sz w:val="32"/>
          <w:shd w:val="clear" w:color="auto" w:fill="auto"/>
        </w:rPr>
      </w:pPr>
      <w:r>
        <w:rPr>
          <w:rFonts w:ascii="Calibri" w:eastAsia="Calibri" w:cs="Calibri" w:hAnsi="Calibri"/>
          <w:b/>
          <w:color w:val="auto"/>
          <w:spacing w:val="0"/>
          <w:position w:val="0"/>
          <w:sz w:val="36"/>
          <w:shd w:val="clear" w:color="auto" w:fill="auto"/>
        </w:rPr>
        <w:t>EXECUTION :</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 xml:space="preserve">There are The STCS (Smart traffic control System) is comprised of a group of two RFID readers, separated by along way , in each direction of a road crossing and have a central computing system (CCS) to regulate all of them. As a vehicle passes by a reader, it tracks the vehicle through the RFID tag affiliated to the vehicle and fetch its electronic product code (EPC) data. The EPC consists of the vehicular identification number (VIN). </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object>
          <v:shape id="_x0000_i4" type="#_x0000_t75" filled="f" stroked="t" strokeweight="1.0pt" style="width:432.0pt;&#10;height:243.0pt;" o:ole="">
            <v:stroke color="#000000"/>
            <v:imagedata r:id="rId8" o:title="9074922831697527498787"/>
            <o:lock aspectratio="t"/>
          </v:shape>
          <o:OLEObject Type="Embed" ProgID="Package" ShapeID="_x0000_i4" DrawAspect="Content" ObjectID="_1393063354" r:id="rId9"/>
        </w:objec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The VIN is an industry standard and every automobile features a unique VIN. Through a table look-up procedure the VIN could also be matched against individual vehicle records and everyone details like type, weight, length, registration, pollution control status, and therefore the owner’s identification are often retrieved. The data obtained is then sent immediately to the CCS by wireless or wired channels, as found convenient at that location. The CCS contains a central database processing system (CDPS) for processing vehicular data and a choice making section (DMS) for controlling the traffic signals.</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The volume of traffic is not calculated simply by the number of vehicles but by a complex set of equations that take into account predefined factors obtained by research) including:</w:t>
      </w:r>
    </w:p>
    <w:p>
      <w:pPr>
        <w:spacing w:before="0" w:after="225" w:line="240"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 xml:space="preserve">Vehicle type —whether it is a small vehicle like a scooter or a car, or a large vehicle like a bus or a truck. </w:t>
      </w:r>
    </w:p>
    <w:p>
      <w:pPr>
        <w:spacing w:before="0" w:after="225" w:line="271" w:lineRule="auto"/>
        <w:ind w:left="706" w:right="-6" w:firstLine="0"/>
        <w:jc w:val="left"/>
        <w:rPr>
          <w:rFonts w:ascii="Calibri" w:eastAsia="Calibri" w:cs="Calibri" w:hAnsi="Calibri"/>
          <w:color w:val="auto"/>
          <w:spacing w:val="0"/>
          <w:position w:val="0"/>
          <w:sz w:val="32"/>
          <w:shd w:val="clear" w:color="auto" w:fill="auto"/>
        </w:rPr>
      </w:pPr>
    </w:p>
    <w:p>
      <w:pPr>
        <w:spacing w:before="0" w:after="225" w:line="240" w:lineRule="auto"/>
        <w:ind w:left="706" w:right="-6" w:firstLine="0"/>
        <w:jc w:val="center"/>
        <w:rPr>
          <w:rFonts w:ascii="Calibri" w:eastAsia="Calibri" w:cs="Calibri" w:hAnsi="Calibri"/>
          <w:color w:val="auto"/>
          <w:spacing w:val="0"/>
          <w:position w:val="0"/>
          <w:sz w:val="32"/>
          <w:shd w:val="clear" w:color="auto" w:fill="auto"/>
        </w:rPr>
      </w:pPr>
      <w:r>
        <w:object>
          <v:shape id="_x0000_i5" type="#_x0000_t75" filled="f" stroked="t" strokeweight="1.0pt" style="width:432.0pt;&#10;height:180.7pt;" o:ole="">
            <v:stroke color="#000000"/>
            <v:imagedata r:id="rId10" o:title="6564632171697527498815"/>
            <o:lock aspectratio="t"/>
          </v:shape>
          <o:OLEObject Type="Embed" ProgID="Package" ShapeID="_x0000_i5" DrawAspect="Content" ObjectID="_1393063355" r:id="rId11"/>
        </w:object>
      </w:r>
    </w:p>
    <w:p>
      <w:pPr>
        <w:spacing w:before="0" w:after="225" w:line="240" w:lineRule="auto"/>
        <w:ind w:left="706" w:right="-6" w:firstLine="0"/>
        <w:jc w:val="center"/>
        <w:rPr>
          <w:rFonts w:ascii="Calibri" w:eastAsia="Calibri" w:cs="Calibri" w:hAnsi="Calibri"/>
          <w:color w:val="auto"/>
          <w:spacing w:val="0"/>
          <w:position w:val="0"/>
          <w:sz w:val="32"/>
          <w:shd w:val="clear" w:color="auto" w:fill="auto"/>
        </w:rPr>
      </w:pPr>
      <w:r>
        <w:object>
          <v:shape id="_x0000_i6" type="#_x0000_t75" filled="f" stroked="t" strokeweight="1.0pt" style="width:432.0pt;&#10;height:209.95pt;" o:ole="">
            <v:stroke color="#000000"/>
            <v:imagedata r:id="rId12" o:title="7335787841697527498849"/>
            <o:lock aspectratio="t"/>
          </v:shape>
          <o:OLEObject Type="Embed" ProgID="Package" ShapeID="_x0000_i6" DrawAspect="Content" ObjectID="_1393063356" r:id="rId13"/>
        </w:object>
      </w:r>
    </w:p>
    <w:p>
      <w:pPr>
        <w:spacing w:before="0" w:after="225" w:line="271" w:lineRule="auto"/>
        <w:ind w:left="0" w:right="-6" w:firstLine="0"/>
        <w:jc w:val="left"/>
        <w:rPr>
          <w:rFonts w:ascii="Calibri" w:eastAsia="Calibri" w:cs="Calibri" w:hAnsi="Calibri"/>
          <w:color w:val="auto"/>
          <w:spacing w:val="0"/>
          <w:position w:val="0"/>
          <w:sz w:val="32"/>
          <w:shd w:val="clear" w:color="auto" w:fill="auto"/>
        </w:rPr>
      </w:pPr>
      <w:r>
        <w:rPr>
          <w:rFonts w:ascii="Calibri" w:eastAsia="Calibri" w:cs="Calibri" w:hAnsi="Calibri"/>
          <w:color w:val="auto"/>
          <w:spacing w:val="0"/>
          <w:position w:val="0"/>
          <w:sz w:val="32"/>
          <w:shd w:val="clear" w:color="auto" w:fill="auto"/>
        </w:rPr>
        <w:t xml:space="preserve">                   Priority allotted to the vehicle — each type of vehicle is allotted a particular priority based on its size, frequency of that vehicle at the crossing, time of the day, and other factors.Priority assigned to the path of travel—this factor becomes essential when both the roads intersecting at the crossing are not of the same importance (e.g., the intersection of a national highway with an ordinary road). Time—the time of the day and day of the week. The volume of traffic takes into account the priority assigned to each vehicle at the present time of the day and also the priority allotted to the two roads intersection at the crossing.</w:t>
      </w:r>
    </w:p>
    <w:p>
      <w:pPr>
        <w:spacing w:before="0" w:after="225" w:line="271" w:lineRule="auto"/>
        <w:ind w:left="0" w:right="-6" w:firstLine="0"/>
        <w:jc w:val="left"/>
        <w:rPr>
          <w:rFonts w:ascii="Calibri" w:eastAsia="Calibri" w:cs="Calibri" w:hAnsi="Calibri"/>
          <w:color w:val="auto"/>
          <w:spacing w:val="0"/>
          <w:position w:val="0"/>
          <w:sz w:val="32"/>
          <w:shd w:val="clear" w:color="auto" w:fill="auto"/>
        </w:rPr>
      </w:pPr>
      <w:r>
        <w:object>
          <v:shape id="_x0000_i7" type="#_x0000_t75" filled="f" stroked="t" strokeweight="1.0pt" style="width:432.0pt;&#10;height:315.75pt;" o:ole="">
            <v:stroke color="#000000"/>
            <v:imagedata r:id="rId14" o:title="4750873341697527498885"/>
            <o:lock aspectratio="t"/>
          </v:shape>
          <o:OLEObject Type="Embed" ProgID="Package" ShapeID="_x0000_i7" DrawAspect="Content" ObjectID="_1393063357" r:id="rId15"/>
        </w:object>
      </w:r>
    </w:p>
    <w:p>
      <w:pPr>
        <w:spacing w:before="0" w:after="240" w:line="240" w:lineRule="auto"/>
        <w:ind w:left="0" w:right="0" w:firstLine="0"/>
        <w:jc w:val="left"/>
        <w:rPr>
          <w:rFonts w:ascii="Calibri" w:eastAsia="Calibri" w:cs="Calibri" w:hAnsi="Calibri"/>
          <w:b/>
          <w:color w:val="auto"/>
          <w:spacing w:val="2"/>
          <w:position w:val="0"/>
          <w:sz w:val="36"/>
          <w:shd w:val="clear" w:color="auto" w:fill="auto"/>
        </w:rPr>
      </w:pPr>
    </w:p>
    <w:p>
      <w:pPr>
        <w:spacing w:before="0" w:after="240" w:line="240" w:lineRule="auto"/>
        <w:ind w:left="0" w:right="0" w:firstLine="0"/>
        <w:jc w:val="left"/>
        <w:rPr>
          <w:rFonts w:ascii="Calibri" w:eastAsia="Calibri" w:cs="Calibri" w:hAnsi="Calibri"/>
          <w:b/>
          <w:color w:val="auto"/>
          <w:spacing w:val="2"/>
          <w:position w:val="0"/>
          <w:sz w:val="36"/>
          <w:shd w:val="clear" w:color="auto" w:fill="auto"/>
        </w:rPr>
      </w:pPr>
      <w:r>
        <w:rPr>
          <w:rFonts w:ascii="Calibri" w:eastAsia="Calibri" w:cs="Calibri" w:hAnsi="Calibri"/>
          <w:b/>
          <w:color w:val="auto"/>
          <w:spacing w:val="2"/>
          <w:position w:val="0"/>
          <w:sz w:val="36"/>
          <w:shd w:val="clear" w:color="auto" w:fill="auto"/>
        </w:rPr>
        <w:t>CONTROL :</w:t>
      </w:r>
    </w:p>
    <w:p>
      <w:pPr>
        <w:spacing w:before="0" w:after="240" w:line="240" w:lineRule="auto"/>
        <w:ind w:left="0" w:right="0" w:firstLine="0"/>
        <w:jc w:val="left"/>
        <w:rPr>
          <w:rFonts w:ascii="Calibri" w:eastAsia="Calibri" w:cs="Calibri" w:hAnsi="Calibri"/>
          <w:color w:val="auto"/>
          <w:spacing w:val="2"/>
          <w:position w:val="0"/>
          <w:sz w:val="32"/>
          <w:shd w:val="clear" w:color="auto" w:fill="auto"/>
        </w:rPr>
      </w:pPr>
    </w:p>
    <w:p>
      <w:pPr>
        <w:spacing w:before="0" w:after="240" w:line="240" w:lineRule="auto"/>
        <w:ind w:left="0" w:right="0" w:firstLine="0"/>
        <w:jc w:val="left"/>
        <w:rPr>
          <w:rFonts w:ascii="Calibri" w:eastAsia="Calibri" w:cs="Calibri" w:hAnsi="Calibri"/>
          <w:color w:val="auto"/>
          <w:spacing w:val="2"/>
          <w:position w:val="0"/>
          <w:sz w:val="32"/>
          <w:shd w:val="clear" w:color="auto" w:fill="auto"/>
        </w:rPr>
      </w:pPr>
      <w:r>
        <w:rPr>
          <w:rFonts w:ascii="Calibri" w:eastAsia="Calibri" w:cs="Calibri" w:hAnsi="Calibri"/>
          <w:color w:val="auto"/>
          <w:spacing w:val="2"/>
          <w:position w:val="0"/>
          <w:sz w:val="32"/>
          <w:shd w:val="clear" w:color="auto" w:fill="auto"/>
        </w:rPr>
        <w:t>Traffic signals operate in accordance with the current volume of traffic. The system has the advantage of how the traffic volume is calculated. Priorities assigned to vehicles like - Unrestricted passage - Ambulances, Fire Brigades, VIP Vehicles- Higher Priority (during working hours of offices and schools) - Scooters and Cars- Higher Priority at Night - Heavy Vehicle E-Tolling of Vehicles Stolen Vehicles can be tracked through the obtained time and direction of the vehicle traffic data can be generated for statistical purposes.</w:t>
      </w:r>
    </w:p>
    <w:p>
      <w:pPr>
        <w:spacing w:before="0" w:after="240" w:line="408" w:lineRule="auto"/>
        <w:ind w:left="0" w:right="0" w:firstLine="0"/>
        <w:jc w:val="left"/>
        <w:rPr>
          <w:rFonts w:ascii="Calibri" w:eastAsia="Calibri" w:cs="Calibri" w:hAnsi="Calibri"/>
          <w:color w:val="auto"/>
          <w:spacing w:val="2"/>
          <w:position w:val="0"/>
          <w:sz w:val="32"/>
          <w:shd w:val="clear" w:color="auto" w:fill="auto"/>
        </w:rPr>
      </w:pPr>
      <w:r>
        <w:object>
          <v:shape id="_x0000_i8" type="#_x0000_t75" filled="f" stroked="t" strokeweight="1.0pt" style="width:432.0pt;&#10;height:433.5pt;" o:ole="">
            <v:stroke color="#000000"/>
            <v:imagedata r:id="rId16" o:title="4321744081697527498936"/>
            <o:lock aspectratio="t"/>
          </v:shape>
          <o:OLEObject Type="Embed" ProgID="Package" ShapeID="_x0000_i8" DrawAspect="Content" ObjectID="_1393063358" r:id="rId17"/>
        </w:object>
      </w:r>
    </w:p>
    <w:p>
      <w:pPr>
        <w:spacing w:before="0" w:after="240" w:line="408" w:lineRule="auto"/>
        <w:ind w:left="0" w:right="0" w:firstLine="0"/>
        <w:jc w:val="left"/>
        <w:rPr>
          <w:rFonts w:ascii="Calibri" w:eastAsia="Calibri" w:cs="Calibri" w:hAnsi="Calibri"/>
          <w:color w:val="auto"/>
          <w:spacing w:val="2"/>
          <w:position w:val="0"/>
          <w:sz w:val="32"/>
          <w:shd w:val="clear" w:color="auto" w:fill="auto"/>
        </w:rPr>
      </w:pPr>
      <w:r>
        <w:rPr>
          <w:rFonts w:ascii="Calibri" w:eastAsia="Calibri" w:cs="Calibri" w:hAnsi="Calibri"/>
          <w:color w:val="auto"/>
          <w:spacing w:val="2"/>
          <w:position w:val="0"/>
          <w:sz w:val="32"/>
          <w:shd w:val="clear" w:color="auto" w:fill="auto"/>
        </w:rPr>
        <w:t xml:space="preserve">                                      ***THANK YOU***  </w:t>
      </w:r>
    </w:p>
    <w:p>
      <w:pPr>
        <w:spacing w:before="0" w:after="240" w:line="408" w:lineRule="auto"/>
        <w:ind w:left="720" w:right="0" w:firstLine="0"/>
        <w:jc w:val="left"/>
        <w:rPr>
          <w:rFonts w:ascii="Calibri" w:eastAsia="Calibri" w:cs="Calibri" w:hAnsi="Calibri"/>
          <w:color w:val="auto"/>
          <w:spacing w:val="2"/>
          <w:position w:val="0"/>
          <w:sz w:val="32"/>
          <w:shd w:val="clear" w:color="auto" w:fill="auto"/>
        </w:rPr>
      </w:pPr>
    </w:p>
    <w:sectPr>
      <w:pgSz w:w="11907" w:h="16839"/>
      <w:pgMar w:top="1440" w:right="1800" w:bottom="1440" w:left="1800" w:header="851" w:footer="992" w:gutter="0"/>
      <w:docGrid w:type="lines" w:linePitch="312" w:charSpace="0"/>
    </w:sectPr>
  </w:body>
</w:document>
</file>

<file path=word/fontTable.xml><?xml version="1.0" encoding="utf-8"?>
<w:fonts xmlns:w="http://schemas.openxmlformats.org/wordprocessingml/2006/main" xmlns:r="http://schemas.openxmlformats.org/officeDocument/2006/relationships">
  <w:font w:name="Calibri">
    <w:panose1 w:val="00000000000000000000"/>
    <w:charset w:val="00"/>
    <w:family w:val="auto"/>
    <w:pitch w:val="variable"/>
    <w:sig w:usb0="00000000" w:usb1="00000000" w:usb2="00000000" w:usb3="00000000" w:csb0="00000000" w:csb1="00000000"/>
  </w:font>
  <w:font w:name="Arial Black">
    <w:panose1 w:val="00000000000000000000"/>
    <w:charset w:val="00"/>
    <w:family w:val="auto"/>
    <w:pitch w:val="variable"/>
    <w:sig w:usb0="00000000" w:usb1="00000000" w:usb2="00000000" w:usb3="00000000" w:csb0="00000000" w:csb1="00000000"/>
  </w:font>
  <w:font w:name="Calibri Light">
    <w:altName w:val="Droid Sans"/>
    <w:panose1 w:val="00000000000000000000"/>
    <w:charset w:val="00"/>
    <w:family w:val="auto"/>
    <w:pitch w:val="variable"/>
    <w:sig w:usb0="00000000" w:usb1="00000000" w:usb2="00000000" w:usb3="00000000" w:csb0="00000000" w:csb1="00000000"/>
  </w:font>
  <w:font w:name="Times New Roman">
    <w:panose1 w:val="00000000000000000000"/>
    <w:charset w:val="00"/>
    <w:family w:val="auto"/>
    <w:pitch w:val="variable"/>
    <w:sig w:usb0="00000000" w:usb1="00000000" w:usb2="00000000" w:usb3="00000000" w:csb0="00000000" w:csb1="00000000"/>
  </w:font>
  <w:font w:name="宋体">
    <w:panose1 w:val="00000000000000000000"/>
    <w:charset w:val="00"/>
    <w:family w:val="auto"/>
    <w:pitch w:val="variable"/>
    <w:sig w:usb0="00000000" w:usb1="00000000" w:usb2="00000000" w:usb3="00000000" w:csb0="00000000" w:csb1="00000000"/>
  </w:font>
  <w:font w:name="Droid Sans">
    <w:panose1 w:val="00000000000000000000"/>
    <w:charset w:val="00"/>
    <w:family w:val="auto"/>
    <w:pitch w:val="variable"/>
    <w:sig w:usb0="00000000" w:usb1="00000000" w:usb2="00000000" w:usb3="00000000" w:csb0="00000000"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4713EA7D"/>
    <w:multiLevelType w:val="hybridMultilevel"/>
    <w:tmpl w:val="00000000"/>
    <w:lvl w:ilvl="0">
      <w:start w:val="1"/>
      <w:numFmt w:val="bullet"/>
      <w:lvlRestart w:val="0"/>
      <w:lvlText w:val="●"/>
      <w:lvlJc w:val="left"/>
      <w:pPr>
        <w:tabs>
          <w:tab w:val="num" w:pos="420"/>
        </w:tabs>
        <w:ind w:left="420" w:hanging="420"/>
      </w:pPr>
      <w:rPr>
        <w:rFonts w:ascii="Droid Sans" w:hAnsi="Droid Sans" w:eastAsia="Droid Sans" w:hint="default"/>
      </w:rPr>
    </w:lvl>
    <w:lvl w:ilvl="1">
      <w:start w:val="1"/>
      <w:numFmt w:val="bullet"/>
      <w:lvlRestart w:val="0"/>
      <w:lvlText w:val="■"/>
      <w:lvlJc w:val="left"/>
      <w:pPr>
        <w:tabs>
          <w:tab w:val="num" w:pos="1200"/>
        </w:tabs>
        <w:ind w:left="1200" w:hanging="420"/>
      </w:pPr>
      <w:rPr>
        <w:rFonts w:ascii="Droid Sans" w:hAnsi="Droid Sans" w:eastAsia="Droid Sans" w:hint="default"/>
      </w:rPr>
    </w:lvl>
    <w:lvl w:ilvl="2">
      <w:start w:val="1"/>
      <w:numFmt w:val="bullet"/>
      <w:lvlRestart w:val="0"/>
      <w:lvlText w:val="◆"/>
      <w:lvlJc w:val="left"/>
      <w:pPr>
        <w:tabs>
          <w:tab w:val="num" w:pos="1620"/>
        </w:tabs>
        <w:ind w:left="1620" w:hanging="420"/>
      </w:pPr>
      <w:rPr>
        <w:rFonts w:ascii="Droid Sans" w:hAnsi="Droid Sans" w:eastAsia="Droid Sans" w:hint="default"/>
      </w:rPr>
    </w:lvl>
    <w:lvl w:ilvl="3">
      <w:start w:val="1"/>
      <w:numFmt w:val="bullet"/>
      <w:lvlRestart w:val="0"/>
      <w:lvlText w:val="●"/>
      <w:lvlJc w:val="left"/>
      <w:pPr>
        <w:tabs>
          <w:tab w:val="num" w:pos="2040"/>
        </w:tabs>
        <w:ind w:left="2040" w:hanging="420"/>
      </w:pPr>
      <w:rPr>
        <w:rFonts w:ascii="Droid Sans" w:hAnsi="Droid Sans" w:eastAsia="Droid Sans" w:hint="default"/>
      </w:rPr>
    </w:lvl>
    <w:lvl w:ilvl="4">
      <w:start w:val="1"/>
      <w:numFmt w:val="bullet"/>
      <w:lvlRestart w:val="0"/>
      <w:lvlText w:val="■"/>
      <w:lvlJc w:val="left"/>
      <w:pPr>
        <w:tabs>
          <w:tab w:val="num" w:pos="2460"/>
        </w:tabs>
        <w:ind w:left="2460" w:hanging="420"/>
      </w:pPr>
      <w:rPr>
        <w:rFonts w:ascii="Droid Sans" w:hAnsi="Droid Sans" w:eastAsia="Droid Sans" w:hint="default"/>
      </w:rPr>
    </w:lvl>
    <w:lvl w:ilvl="5">
      <w:start w:val="1"/>
      <w:numFmt w:val="bullet"/>
      <w:lvlRestart w:val="0"/>
      <w:lvlText w:val="◆"/>
      <w:lvlJc w:val="left"/>
      <w:pPr>
        <w:tabs>
          <w:tab w:val="num" w:pos="2880"/>
        </w:tabs>
        <w:ind w:left="2880" w:hanging="420"/>
      </w:pPr>
      <w:rPr>
        <w:rFonts w:ascii="Droid Sans" w:hAnsi="Droid Sans" w:eastAsia="Droid Sans" w:hint="default"/>
      </w:rPr>
    </w:lvl>
    <w:lvl w:ilvl="6">
      <w:start w:val="1"/>
      <w:numFmt w:val="bullet"/>
      <w:lvlRestart w:val="0"/>
      <w:lvlText w:val="●"/>
      <w:lvlJc w:val="left"/>
      <w:pPr>
        <w:tabs>
          <w:tab w:val="num" w:pos="3300"/>
        </w:tabs>
        <w:ind w:left="3300" w:hanging="420"/>
      </w:pPr>
      <w:rPr>
        <w:rFonts w:ascii="Droid Sans" w:hAnsi="Droid Sans" w:eastAsia="Droid Sans" w:hint="default"/>
      </w:rPr>
    </w:lvl>
    <w:lvl w:ilvl="7">
      <w:start w:val="1"/>
      <w:numFmt w:val="bullet"/>
      <w:lvlRestart w:val="0"/>
      <w:lvlText w:val="■"/>
      <w:lvlJc w:val="left"/>
      <w:pPr>
        <w:tabs>
          <w:tab w:val="num" w:pos="3720"/>
        </w:tabs>
        <w:ind w:left="3720" w:hanging="420"/>
      </w:pPr>
      <w:rPr>
        <w:rFonts w:ascii="Droid Sans" w:hAnsi="Droid Sans" w:eastAsia="Droid Sans" w:hint="default"/>
      </w:rPr>
    </w:lvl>
    <w:lvl w:ilvl="8">
      <w:start w:val="1"/>
      <w:numFmt w:val="bullet"/>
      <w:lvlRestart w:val="0"/>
      <w:lvlText w:val="◆"/>
      <w:lvlJc w:val="left"/>
      <w:pPr>
        <w:tabs>
          <w:tab w:val="num" w:pos="4140"/>
        </w:tabs>
        <w:ind w:left="4140" w:hanging="420"/>
      </w:pPr>
      <w:rPr>
        <w:rFonts w:ascii="Droid Sans" w:hAnsi="Droid Sans" w:eastAsia="Droid Sans" w:hint="default"/>
      </w:rPr>
    </w:lvl>
  </w:abstractNum>
  <w:abstractNum w:abstractNumId="1">
    <w:nsid w:val="97FA99C8"/>
    <w:multiLevelType w:val="hybridMultilevel"/>
    <w:tmpl w:val="00000000"/>
    <w:lvl w:ilvl="0">
      <w:start w:val="1"/>
      <w:numFmt w:val="bullet"/>
      <w:lvlRestart w:val="0"/>
      <w:lvlText w:val="●"/>
      <w:lvlJc w:val="left"/>
      <w:pPr>
        <w:tabs>
          <w:tab w:val="num" w:pos="420"/>
        </w:tabs>
        <w:ind w:left="420" w:hanging="420"/>
      </w:pPr>
      <w:rPr>
        <w:rFonts w:ascii="Droid Sans" w:hAnsi="Droid Sans" w:eastAsia="Droid Sans" w:hint="default"/>
      </w:rPr>
    </w:lvl>
    <w:lvl w:ilvl="1">
      <w:start w:val="1"/>
      <w:numFmt w:val="bullet"/>
      <w:lvlRestart w:val="0"/>
      <w:lvlText w:val="■"/>
      <w:lvlJc w:val="left"/>
      <w:pPr>
        <w:tabs>
          <w:tab w:val="num" w:pos="1200"/>
        </w:tabs>
        <w:ind w:left="1200" w:hanging="420"/>
      </w:pPr>
      <w:rPr>
        <w:rFonts w:ascii="Droid Sans" w:hAnsi="Droid Sans" w:eastAsia="Droid Sans" w:hint="default"/>
      </w:rPr>
    </w:lvl>
    <w:lvl w:ilvl="2">
      <w:start w:val="1"/>
      <w:numFmt w:val="bullet"/>
      <w:lvlRestart w:val="0"/>
      <w:lvlText w:val="◆"/>
      <w:lvlJc w:val="left"/>
      <w:pPr>
        <w:tabs>
          <w:tab w:val="num" w:pos="1620"/>
        </w:tabs>
        <w:ind w:left="1620" w:hanging="420"/>
      </w:pPr>
      <w:rPr>
        <w:rFonts w:ascii="Droid Sans" w:hAnsi="Droid Sans" w:eastAsia="Droid Sans" w:hint="default"/>
      </w:rPr>
    </w:lvl>
    <w:lvl w:ilvl="3">
      <w:start w:val="1"/>
      <w:numFmt w:val="bullet"/>
      <w:lvlRestart w:val="0"/>
      <w:lvlText w:val="●"/>
      <w:lvlJc w:val="left"/>
      <w:pPr>
        <w:tabs>
          <w:tab w:val="num" w:pos="2040"/>
        </w:tabs>
        <w:ind w:left="2040" w:hanging="420"/>
      </w:pPr>
      <w:rPr>
        <w:rFonts w:ascii="Droid Sans" w:hAnsi="Droid Sans" w:eastAsia="Droid Sans" w:hint="default"/>
      </w:rPr>
    </w:lvl>
    <w:lvl w:ilvl="4">
      <w:start w:val="1"/>
      <w:numFmt w:val="bullet"/>
      <w:lvlRestart w:val="0"/>
      <w:lvlText w:val="■"/>
      <w:lvlJc w:val="left"/>
      <w:pPr>
        <w:tabs>
          <w:tab w:val="num" w:pos="2460"/>
        </w:tabs>
        <w:ind w:left="2460" w:hanging="420"/>
      </w:pPr>
      <w:rPr>
        <w:rFonts w:ascii="Droid Sans" w:hAnsi="Droid Sans" w:eastAsia="Droid Sans" w:hint="default"/>
      </w:rPr>
    </w:lvl>
    <w:lvl w:ilvl="5">
      <w:start w:val="1"/>
      <w:numFmt w:val="bullet"/>
      <w:lvlRestart w:val="0"/>
      <w:lvlText w:val="◆"/>
      <w:lvlJc w:val="left"/>
      <w:pPr>
        <w:tabs>
          <w:tab w:val="num" w:pos="2880"/>
        </w:tabs>
        <w:ind w:left="2880" w:hanging="420"/>
      </w:pPr>
      <w:rPr>
        <w:rFonts w:ascii="Droid Sans" w:hAnsi="Droid Sans" w:eastAsia="Droid Sans" w:hint="default"/>
      </w:rPr>
    </w:lvl>
    <w:lvl w:ilvl="6">
      <w:start w:val="1"/>
      <w:numFmt w:val="bullet"/>
      <w:lvlRestart w:val="0"/>
      <w:lvlText w:val="●"/>
      <w:lvlJc w:val="left"/>
      <w:pPr>
        <w:tabs>
          <w:tab w:val="num" w:pos="3300"/>
        </w:tabs>
        <w:ind w:left="3300" w:hanging="420"/>
      </w:pPr>
      <w:rPr>
        <w:rFonts w:ascii="Droid Sans" w:hAnsi="Droid Sans" w:eastAsia="Droid Sans" w:hint="default"/>
      </w:rPr>
    </w:lvl>
    <w:lvl w:ilvl="7">
      <w:start w:val="1"/>
      <w:numFmt w:val="bullet"/>
      <w:lvlRestart w:val="0"/>
      <w:lvlText w:val="■"/>
      <w:lvlJc w:val="left"/>
      <w:pPr>
        <w:tabs>
          <w:tab w:val="num" w:pos="3720"/>
        </w:tabs>
        <w:ind w:left="3720" w:hanging="420"/>
      </w:pPr>
      <w:rPr>
        <w:rFonts w:ascii="Droid Sans" w:hAnsi="Droid Sans" w:eastAsia="Droid Sans" w:hint="default"/>
      </w:rPr>
    </w:lvl>
    <w:lvl w:ilvl="8">
      <w:start w:val="1"/>
      <w:numFmt w:val="bullet"/>
      <w:lvlRestart w:val="0"/>
      <w:lvlText w:val="◆"/>
      <w:lvlJc w:val="left"/>
      <w:pPr>
        <w:tabs>
          <w:tab w:val="num" w:pos="4140"/>
        </w:tabs>
        <w:ind w:left="4140" w:hanging="420"/>
      </w:pPr>
      <w:rPr>
        <w:rFonts w:ascii="Droid Sans" w:hAnsi="Droid Sans" w:eastAsia="Droid Sans" w:hint="default"/>
      </w:rPr>
    </w:lvl>
  </w:abstractNum>
  <w:abstractNum w:abstractNumId="2">
    <w:nsid w:val="C5256B42"/>
    <w:multiLevelType w:val="hybridMultilevel"/>
    <w:tmpl w:val="00000000"/>
    <w:lvl w:ilvl="0">
      <w:start w:val="1"/>
      <w:numFmt w:val="bullet"/>
      <w:lvlRestart w:val="0"/>
      <w:lvlText w:val="●"/>
      <w:lvlJc w:val="left"/>
      <w:pPr>
        <w:tabs>
          <w:tab w:val="num" w:pos="420"/>
        </w:tabs>
        <w:ind w:left="420" w:hanging="420"/>
      </w:pPr>
      <w:rPr>
        <w:rFonts w:ascii="Droid Sans" w:hAnsi="Droid Sans" w:eastAsia="Droid Sans" w:hint="default"/>
      </w:rPr>
    </w:lvl>
    <w:lvl w:ilvl="1">
      <w:start w:val="1"/>
      <w:numFmt w:val="bullet"/>
      <w:lvlRestart w:val="0"/>
      <w:lvlText w:val="■"/>
      <w:lvlJc w:val="left"/>
      <w:pPr>
        <w:tabs>
          <w:tab w:val="num" w:pos="1200"/>
        </w:tabs>
        <w:ind w:left="1200" w:hanging="420"/>
      </w:pPr>
      <w:rPr>
        <w:rFonts w:ascii="Droid Sans" w:hAnsi="Droid Sans" w:eastAsia="Droid Sans" w:hint="default"/>
      </w:rPr>
    </w:lvl>
    <w:lvl w:ilvl="2">
      <w:start w:val="1"/>
      <w:numFmt w:val="bullet"/>
      <w:lvlRestart w:val="0"/>
      <w:lvlText w:val="◆"/>
      <w:lvlJc w:val="left"/>
      <w:pPr>
        <w:tabs>
          <w:tab w:val="num" w:pos="1620"/>
        </w:tabs>
        <w:ind w:left="1620" w:hanging="420"/>
      </w:pPr>
      <w:rPr>
        <w:rFonts w:ascii="Droid Sans" w:hAnsi="Droid Sans" w:eastAsia="Droid Sans" w:hint="default"/>
      </w:rPr>
    </w:lvl>
    <w:lvl w:ilvl="3">
      <w:start w:val="1"/>
      <w:numFmt w:val="bullet"/>
      <w:lvlRestart w:val="0"/>
      <w:lvlText w:val="●"/>
      <w:lvlJc w:val="left"/>
      <w:pPr>
        <w:tabs>
          <w:tab w:val="num" w:pos="2040"/>
        </w:tabs>
        <w:ind w:left="2040" w:hanging="420"/>
      </w:pPr>
      <w:rPr>
        <w:rFonts w:ascii="Droid Sans" w:hAnsi="Droid Sans" w:eastAsia="Droid Sans" w:hint="default"/>
      </w:rPr>
    </w:lvl>
    <w:lvl w:ilvl="4">
      <w:start w:val="1"/>
      <w:numFmt w:val="bullet"/>
      <w:lvlRestart w:val="0"/>
      <w:lvlText w:val="■"/>
      <w:lvlJc w:val="left"/>
      <w:pPr>
        <w:tabs>
          <w:tab w:val="num" w:pos="2460"/>
        </w:tabs>
        <w:ind w:left="2460" w:hanging="420"/>
      </w:pPr>
      <w:rPr>
        <w:rFonts w:ascii="Droid Sans" w:hAnsi="Droid Sans" w:eastAsia="Droid Sans" w:hint="default"/>
      </w:rPr>
    </w:lvl>
    <w:lvl w:ilvl="5">
      <w:start w:val="1"/>
      <w:numFmt w:val="bullet"/>
      <w:lvlRestart w:val="0"/>
      <w:lvlText w:val="◆"/>
      <w:lvlJc w:val="left"/>
      <w:pPr>
        <w:tabs>
          <w:tab w:val="num" w:pos="2880"/>
        </w:tabs>
        <w:ind w:left="2880" w:hanging="420"/>
      </w:pPr>
      <w:rPr>
        <w:rFonts w:ascii="Droid Sans" w:hAnsi="Droid Sans" w:eastAsia="Droid Sans" w:hint="default"/>
      </w:rPr>
    </w:lvl>
    <w:lvl w:ilvl="6">
      <w:start w:val="1"/>
      <w:numFmt w:val="bullet"/>
      <w:lvlRestart w:val="0"/>
      <w:lvlText w:val="●"/>
      <w:lvlJc w:val="left"/>
      <w:pPr>
        <w:tabs>
          <w:tab w:val="num" w:pos="3300"/>
        </w:tabs>
        <w:ind w:left="3300" w:hanging="420"/>
      </w:pPr>
      <w:rPr>
        <w:rFonts w:ascii="Droid Sans" w:hAnsi="Droid Sans" w:eastAsia="Droid Sans" w:hint="default"/>
      </w:rPr>
    </w:lvl>
    <w:lvl w:ilvl="7">
      <w:start w:val="1"/>
      <w:numFmt w:val="bullet"/>
      <w:lvlRestart w:val="0"/>
      <w:lvlText w:val="■"/>
      <w:lvlJc w:val="left"/>
      <w:pPr>
        <w:tabs>
          <w:tab w:val="num" w:pos="3720"/>
        </w:tabs>
        <w:ind w:left="3720" w:hanging="420"/>
      </w:pPr>
      <w:rPr>
        <w:rFonts w:ascii="Droid Sans" w:hAnsi="Droid Sans" w:eastAsia="Droid Sans" w:hint="default"/>
      </w:rPr>
    </w:lvl>
    <w:lvl w:ilvl="8">
      <w:start w:val="1"/>
      <w:numFmt w:val="bullet"/>
      <w:lvlRestart w:val="0"/>
      <w:lvlText w:val="◆"/>
      <w:lvlJc w:val="left"/>
      <w:pPr>
        <w:tabs>
          <w:tab w:val="num" w:pos="4140"/>
        </w:tabs>
        <w:ind w:left="4140" w:hanging="420"/>
      </w:pPr>
      <w:rPr>
        <w:rFonts w:ascii="Droid Sans" w:hAnsi="Droid Sans" w:eastAsia="Droid Sans" w:hint="default"/>
      </w:rPr>
    </w:lvl>
  </w:abstractNum>
  <w:abstractNum w:abstractNumId="3">
    <w:nsid w:val="156954E7"/>
    <w:multiLevelType w:val="hybridMultilevel"/>
    <w:tmpl w:val="00000000"/>
    <w:lvl w:ilvl="0">
      <w:start w:val="1"/>
      <w:numFmt w:val="bullet"/>
      <w:lvlRestart w:val="0"/>
      <w:lvlText w:val="●"/>
      <w:lvlJc w:val="left"/>
      <w:pPr>
        <w:tabs>
          <w:tab w:val="num" w:pos="420"/>
        </w:tabs>
        <w:ind w:left="420" w:hanging="420"/>
      </w:pPr>
      <w:rPr>
        <w:rFonts w:ascii="Droid Sans" w:hAnsi="Droid Sans" w:eastAsia="Droid Sans" w:hint="default"/>
      </w:rPr>
    </w:lvl>
    <w:lvl w:ilvl="1">
      <w:start w:val="1"/>
      <w:numFmt w:val="bullet"/>
      <w:lvlRestart w:val="0"/>
      <w:lvlText w:val="■"/>
      <w:lvlJc w:val="left"/>
      <w:pPr>
        <w:tabs>
          <w:tab w:val="num" w:pos="1200"/>
        </w:tabs>
        <w:ind w:left="1200" w:hanging="420"/>
      </w:pPr>
      <w:rPr>
        <w:rFonts w:ascii="Droid Sans" w:hAnsi="Droid Sans" w:eastAsia="Droid Sans" w:hint="default"/>
      </w:rPr>
    </w:lvl>
    <w:lvl w:ilvl="2">
      <w:start w:val="1"/>
      <w:numFmt w:val="bullet"/>
      <w:lvlRestart w:val="0"/>
      <w:lvlText w:val="◆"/>
      <w:lvlJc w:val="left"/>
      <w:pPr>
        <w:tabs>
          <w:tab w:val="num" w:pos="1620"/>
        </w:tabs>
        <w:ind w:left="1620" w:hanging="420"/>
      </w:pPr>
      <w:rPr>
        <w:rFonts w:ascii="Droid Sans" w:hAnsi="Droid Sans" w:eastAsia="Droid Sans" w:hint="default"/>
      </w:rPr>
    </w:lvl>
    <w:lvl w:ilvl="3">
      <w:start w:val="1"/>
      <w:numFmt w:val="bullet"/>
      <w:lvlRestart w:val="0"/>
      <w:lvlText w:val="●"/>
      <w:lvlJc w:val="left"/>
      <w:pPr>
        <w:tabs>
          <w:tab w:val="num" w:pos="2040"/>
        </w:tabs>
        <w:ind w:left="2040" w:hanging="420"/>
      </w:pPr>
      <w:rPr>
        <w:rFonts w:ascii="Droid Sans" w:hAnsi="Droid Sans" w:eastAsia="Droid Sans" w:hint="default"/>
      </w:rPr>
    </w:lvl>
    <w:lvl w:ilvl="4">
      <w:start w:val="1"/>
      <w:numFmt w:val="bullet"/>
      <w:lvlRestart w:val="0"/>
      <w:lvlText w:val="■"/>
      <w:lvlJc w:val="left"/>
      <w:pPr>
        <w:tabs>
          <w:tab w:val="num" w:pos="2460"/>
        </w:tabs>
        <w:ind w:left="2460" w:hanging="420"/>
      </w:pPr>
      <w:rPr>
        <w:rFonts w:ascii="Droid Sans" w:hAnsi="Droid Sans" w:eastAsia="Droid Sans" w:hint="default"/>
      </w:rPr>
    </w:lvl>
    <w:lvl w:ilvl="5">
      <w:start w:val="1"/>
      <w:numFmt w:val="bullet"/>
      <w:lvlRestart w:val="0"/>
      <w:lvlText w:val="◆"/>
      <w:lvlJc w:val="left"/>
      <w:pPr>
        <w:tabs>
          <w:tab w:val="num" w:pos="2880"/>
        </w:tabs>
        <w:ind w:left="2880" w:hanging="420"/>
      </w:pPr>
      <w:rPr>
        <w:rFonts w:ascii="Droid Sans" w:hAnsi="Droid Sans" w:eastAsia="Droid Sans" w:hint="default"/>
      </w:rPr>
    </w:lvl>
    <w:lvl w:ilvl="6">
      <w:start w:val="1"/>
      <w:numFmt w:val="bullet"/>
      <w:lvlRestart w:val="0"/>
      <w:lvlText w:val="●"/>
      <w:lvlJc w:val="left"/>
      <w:pPr>
        <w:tabs>
          <w:tab w:val="num" w:pos="3300"/>
        </w:tabs>
        <w:ind w:left="3300" w:hanging="420"/>
      </w:pPr>
      <w:rPr>
        <w:rFonts w:ascii="Droid Sans" w:hAnsi="Droid Sans" w:eastAsia="Droid Sans" w:hint="default"/>
      </w:rPr>
    </w:lvl>
    <w:lvl w:ilvl="7">
      <w:start w:val="1"/>
      <w:numFmt w:val="bullet"/>
      <w:lvlRestart w:val="0"/>
      <w:lvlText w:val="■"/>
      <w:lvlJc w:val="left"/>
      <w:pPr>
        <w:tabs>
          <w:tab w:val="num" w:pos="3720"/>
        </w:tabs>
        <w:ind w:left="3720" w:hanging="420"/>
      </w:pPr>
      <w:rPr>
        <w:rFonts w:ascii="Droid Sans" w:hAnsi="Droid Sans" w:eastAsia="Droid Sans" w:hint="default"/>
      </w:rPr>
    </w:lvl>
    <w:lvl w:ilvl="8">
      <w:start w:val="1"/>
      <w:numFmt w:val="bullet"/>
      <w:lvlRestart w:val="0"/>
      <w:lvlText w:val="◆"/>
      <w:lvlJc w:val="left"/>
      <w:pPr>
        <w:tabs>
          <w:tab w:val="num" w:pos="4140"/>
        </w:tabs>
        <w:ind w:left="4140" w:hanging="420"/>
      </w:pPr>
      <w:rPr>
        <w:rFonts w:ascii="Droid Sans" w:hAnsi="Droid Sans" w:eastAsia="Droid Sans" w:hint="default"/>
      </w:rPr>
    </w:lvl>
  </w:abstractNum>
  <w:num w:numId="1">
    <w:abstractNumId w:val="0"/>
  </w:num>
  <w:num w:numId="2">
    <w:abstractNumId w:val="1"/>
  </w:num>
  <w:num w:numId="3">
    <w:abstractNumId w:val="2"/>
  </w:num>
  <w:num w:numId="4">
    <w:abstractNumId w:val="3"/>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6"/>
  <w:bordersDoNotSurroundHeader/>
  <w:bordersDoNotSurroundFooter/>
  <w:defaultTabStop w:val="420"/>
  <w:drawingGridHorizontalSpacing w:val="105"/>
  <w:drawingGridVerticalSpacing w:val="156"/>
  <w:displayHorizontalDrawingGridEvery w:val="0"/>
  <w:displayVerticalDrawingGridEvery w:val="1"/>
  <w:compat>
    <w:spaceForUL/>
    <w:growAutofit/>
    <w:compatSetting w:name="compatibilityMode" w:uri="http://schemas.microsoft.com/office/word" w:val="14"/>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widowControl w:val="0"/>
      <w:spacing w:line="240" w:lineRule="auto"/>
      <w:jc w:val="both"/>
    </w:pPr>
    <w:rPr>
      <w:rFonts w:ascii="Droid Sans" w:eastAsia="Droid Sans" w:cs="Times New Roman"/>
      <w:kern w:val="2"/>
      <w:sz w:val="21"/>
      <w:szCs w:val="21"/>
      <w:lang w:val="en-US" w:eastAsia="zh-CN" w:bidi="ar-SA"/>
    </w:rPr>
  </w:style>
  <w:style w:type="paragraph" w:styleId="1">
    <w:name w:val="heading 1"/>
    <w:basedOn w:val="0"/>
    <w:next w:val="0"/>
    <w:pPr>
      <w:keepNext/>
      <w:keepLines/>
      <w:widowControl w:val="0"/>
      <w:spacing w:before="340" w:after="330" w:line="578" w:lineRule="auto"/>
      <w:outlineLvl w:val="0"/>
    </w:pPr>
    <w:rPr>
      <w:b/>
      <w:bCs/>
      <w:kern w:val="44"/>
      <w:sz w:val="44"/>
    </w:rPr>
  </w:style>
  <w:style w:type="paragraph" w:styleId="2">
    <w:name w:val="heading 2"/>
    <w:basedOn w:val="0"/>
    <w:next w:val="0"/>
    <w:pPr>
      <w:keepNext/>
      <w:keepLines/>
      <w:widowControl w:val="0"/>
      <w:spacing w:before="260" w:after="260" w:line="415" w:lineRule="auto"/>
      <w:outlineLvl w:val="1"/>
    </w:pPr>
    <w:rPr>
      <w:rFonts w:ascii="Luxi Sans" w:eastAsia="Evermore Ming" w:hAnsi="Luxi Sans"/>
      <w:b/>
      <w:sz w:val="32"/>
    </w:rPr>
  </w:style>
  <w:style w:type="paragraph" w:styleId="3">
    <w:name w:val="heading 3"/>
    <w:basedOn w:val="0"/>
    <w:next w:val="0"/>
    <w:pPr>
      <w:keepNext/>
      <w:keepLines/>
      <w:widowControl w:val="0"/>
      <w:spacing w:before="260" w:after="260" w:line="415" w:lineRule="auto"/>
      <w:outlineLvl w:val="2"/>
    </w:pPr>
    <w:rPr>
      <w:b/>
      <w:sz w:val="32"/>
    </w:rPr>
  </w:style>
  <w:style w:type="character" w:default="1" w:styleId="10">
    <w:name w:val="Default Paragraph Font"/>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wmf"/><Relationship Id="rId3" Type="http://schemas.openxmlformats.org/officeDocument/2006/relationships/oleObject" Target="embeddings/oleObject1.bin"/><Relationship Id="rId4" Type="http://schemas.openxmlformats.org/officeDocument/2006/relationships/image" Target="media/4.wmf"/><Relationship Id="rId5" Type="http://schemas.openxmlformats.org/officeDocument/2006/relationships/oleObject" Target="embeddings/oleObject2.bin"/><Relationship Id="rId6" Type="http://schemas.openxmlformats.org/officeDocument/2006/relationships/image" Target="media/6.wmf"/><Relationship Id="rId7" Type="http://schemas.openxmlformats.org/officeDocument/2006/relationships/oleObject" Target="embeddings/oleObject3.bin"/><Relationship Id="rId8" Type="http://schemas.openxmlformats.org/officeDocument/2006/relationships/image" Target="media/8.wmf"/><Relationship Id="rId9" Type="http://schemas.openxmlformats.org/officeDocument/2006/relationships/oleObject" Target="embeddings/oleObject4.bin"/><Relationship Id="rId10" Type="http://schemas.openxmlformats.org/officeDocument/2006/relationships/image" Target="media/10.wmf"/><Relationship Id="rId11" Type="http://schemas.openxmlformats.org/officeDocument/2006/relationships/oleObject" Target="embeddings/oleObject5.bin"/><Relationship Id="rId12" Type="http://schemas.openxmlformats.org/officeDocument/2006/relationships/image" Target="media/12.wmf"/><Relationship Id="rId13" Type="http://schemas.openxmlformats.org/officeDocument/2006/relationships/oleObject" Target="embeddings/oleObject6.bin"/><Relationship Id="rId14" Type="http://schemas.openxmlformats.org/officeDocument/2006/relationships/image" Target="media/14.wmf"/><Relationship Id="rId15" Type="http://schemas.openxmlformats.org/officeDocument/2006/relationships/oleObject" Target="embeddings/oleObject7.bin"/><Relationship Id="rId16" Type="http://schemas.openxmlformats.org/officeDocument/2006/relationships/image" Target="media/16.wmf"/><Relationship Id="rId17" Type="http://schemas.openxmlformats.org/officeDocument/2006/relationships/oleObject" Target="embeddings/oleObject8.bin"/><Relationship Id="rId18" Type="http://schemas.openxmlformats.org/officeDocument/2006/relationships/styles" Target="styles.xml"/><Relationship Id="rId19" Type="http://schemas.openxmlformats.org/officeDocument/2006/relationships/numbering" Target="numbering.xml"/><Relationship Id="rId20" Type="http://schemas.openxmlformats.org/officeDocument/2006/relationships/fontTable" Target="fontTable.xml"/></Relationships>
</file>

<file path=docProps/app.xml><?xml version="1.0" encoding="utf-8"?>
<Properties xmlns="http://schemas.openxmlformats.org/officeDocument/2006/extended-properties">
  <Template>Normal.eit</Template>
  <TotalTime>7</TotalTime>
  <Application>Yozo_Office</Application>
  <Pages>17</Pages>
  <Words>1607</Words>
  <Characters>8453</Characters>
  <Lines>255</Lines>
  <Paragraphs>102</Paragraphs>
  <CharactersWithSpaces>10199</CharactersWithSpaces>
</Properties>
</file>

<file path=docProps/core.xml><?xml version="1.0" encoding="utf-8"?>
<cp:coreProperties xmlns:cp="http://schemas.openxmlformats.org/package/2006/metadata/core-properties" xmlns:dc="http://purl.org/dc/elements/1.1/" xmlns:dcterms="http://purl.org/dc/terms/" xmlns:xsi="http://www.w3.org/2001/XMLSchema-instance">
  <cp:lastModifiedBy>vivo user</cp:lastModifiedBy>
  <cp:revision>0</cp:revision>
  <dcterms:modified xsi:type="dcterms:W3CDTF">2023-10-17T04:59:11Z</dcterms:modified>
</cp:coreProperties>
</file>